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30638F" w14:textId="41F46C71" w:rsidR="008B795D" w:rsidRPr="00B46549" w:rsidRDefault="00C11FCB" w:rsidP="008B795D">
      <w:pPr>
        <w:pStyle w:val="Normlnweb"/>
        <w:rPr>
          <w:rFonts w:asciiTheme="minorHAnsi" w:hAnsiTheme="minorHAnsi" w:cstheme="minorHAnsi"/>
          <w:b/>
          <w:bCs/>
          <w:color w:val="FF0000"/>
          <w:sz w:val="44"/>
          <w:szCs w:val="44"/>
        </w:rPr>
      </w:pPr>
      <w:r w:rsidRPr="00B46549">
        <w:rPr>
          <w:rFonts w:asciiTheme="minorHAnsi" w:hAnsiTheme="minorHAnsi" w:cstheme="minorHAnsi"/>
          <w:b/>
          <w:bCs/>
          <w:color w:val="FF0000"/>
          <w:sz w:val="44"/>
          <w:szCs w:val="44"/>
        </w:rPr>
        <w:t xml:space="preserve">Válka na Ukrajině v obýváku. Interaktivní film Křehký domov mohou návštěvníci nově zhlédnout v </w:t>
      </w:r>
      <w:proofErr w:type="spellStart"/>
      <w:r w:rsidRPr="00B46549">
        <w:rPr>
          <w:rFonts w:asciiTheme="minorHAnsi" w:hAnsiTheme="minorHAnsi" w:cstheme="minorHAnsi"/>
          <w:b/>
          <w:bCs/>
          <w:color w:val="FF0000"/>
          <w:sz w:val="44"/>
          <w:szCs w:val="44"/>
        </w:rPr>
        <w:t>DOXu</w:t>
      </w:r>
      <w:proofErr w:type="spellEnd"/>
      <w:r w:rsidRPr="00B46549">
        <w:rPr>
          <w:rFonts w:asciiTheme="minorHAnsi" w:hAnsiTheme="minorHAnsi" w:cstheme="minorHAnsi"/>
          <w:b/>
          <w:bCs/>
          <w:color w:val="FF0000"/>
          <w:sz w:val="44"/>
          <w:szCs w:val="44"/>
        </w:rPr>
        <w:t xml:space="preserve">. </w:t>
      </w:r>
    </w:p>
    <w:p w14:paraId="76683AD0" w14:textId="77777777" w:rsidR="008B795D" w:rsidRPr="00B46549" w:rsidRDefault="008B795D" w:rsidP="008B795D">
      <w:pPr>
        <w:pStyle w:val="Normlnweb"/>
        <w:rPr>
          <w:rFonts w:asciiTheme="minorHAnsi" w:hAnsiTheme="minorHAnsi" w:cstheme="minorHAnsi"/>
          <w:color w:val="FF0000"/>
          <w:sz w:val="10"/>
          <w:szCs w:val="10"/>
          <w:lang w:eastAsia="cs-CZ"/>
        </w:rPr>
      </w:pPr>
    </w:p>
    <w:p w14:paraId="17A543E9" w14:textId="77777777" w:rsidR="008B795D" w:rsidRPr="00B46549" w:rsidRDefault="008B795D" w:rsidP="008B795D">
      <w:pPr>
        <w:rPr>
          <w:rFonts w:asciiTheme="minorHAnsi" w:hAnsiTheme="minorHAnsi" w:cstheme="minorHAnsi"/>
          <w:color w:val="000000"/>
          <w:sz w:val="10"/>
          <w:szCs w:val="10"/>
        </w:rPr>
      </w:pPr>
    </w:p>
    <w:p w14:paraId="3A2B0F59" w14:textId="77777777" w:rsidR="008B795D" w:rsidRPr="00B46549" w:rsidRDefault="008B795D" w:rsidP="008B795D">
      <w:pPr>
        <w:pStyle w:val="Normlnweb"/>
        <w:rPr>
          <w:rFonts w:asciiTheme="minorHAnsi" w:hAnsiTheme="minorHAnsi" w:cstheme="minorHAnsi"/>
          <w:b/>
          <w:bCs/>
          <w:color w:val="000000"/>
          <w:sz w:val="22"/>
          <w:szCs w:val="22"/>
        </w:rPr>
      </w:pPr>
      <w:r w:rsidRPr="00B46549">
        <w:rPr>
          <w:rFonts w:asciiTheme="minorHAnsi" w:hAnsiTheme="minorHAnsi" w:cstheme="minorHAnsi"/>
          <w:b/>
          <w:bCs/>
          <w:color w:val="000000"/>
          <w:sz w:val="22"/>
          <w:szCs w:val="22"/>
        </w:rPr>
        <w:t>Tisková zpráva </w:t>
      </w:r>
    </w:p>
    <w:p w14:paraId="20F88AAC" w14:textId="069D8608" w:rsidR="008B795D" w:rsidRPr="00B46549" w:rsidRDefault="008B795D" w:rsidP="008B795D">
      <w:pPr>
        <w:pStyle w:val="Normlnweb"/>
        <w:rPr>
          <w:rFonts w:asciiTheme="minorHAnsi" w:hAnsiTheme="minorHAnsi" w:cstheme="minorHAnsi"/>
          <w:i/>
          <w:iCs/>
          <w:color w:val="000000"/>
          <w:sz w:val="22"/>
          <w:szCs w:val="22"/>
        </w:rPr>
      </w:pPr>
      <w:r w:rsidRPr="00B46549">
        <w:rPr>
          <w:rFonts w:asciiTheme="minorHAnsi" w:hAnsiTheme="minorHAnsi" w:cstheme="minorHAnsi"/>
          <w:i/>
          <w:iCs/>
          <w:color w:val="000000"/>
          <w:sz w:val="22"/>
          <w:szCs w:val="22"/>
        </w:rPr>
        <w:t xml:space="preserve">Praha </w:t>
      </w:r>
      <w:r w:rsidR="00955C84">
        <w:rPr>
          <w:rFonts w:asciiTheme="minorHAnsi" w:hAnsiTheme="minorHAnsi" w:cstheme="minorHAnsi"/>
          <w:i/>
          <w:iCs/>
          <w:color w:val="000000"/>
          <w:sz w:val="22"/>
          <w:szCs w:val="22"/>
        </w:rPr>
        <w:t>7</w:t>
      </w:r>
      <w:r w:rsidRPr="00B46549">
        <w:rPr>
          <w:rFonts w:asciiTheme="minorHAnsi" w:hAnsiTheme="minorHAnsi" w:cstheme="minorHAnsi"/>
          <w:i/>
          <w:iCs/>
          <w:color w:val="000000"/>
          <w:sz w:val="22"/>
          <w:szCs w:val="22"/>
        </w:rPr>
        <w:t xml:space="preserve">. </w:t>
      </w:r>
      <w:r w:rsidR="0013576E">
        <w:rPr>
          <w:rFonts w:asciiTheme="minorHAnsi" w:hAnsiTheme="minorHAnsi" w:cstheme="minorHAnsi"/>
          <w:i/>
          <w:iCs/>
          <w:color w:val="000000"/>
          <w:sz w:val="22"/>
          <w:szCs w:val="22"/>
        </w:rPr>
        <w:t>listopadu</w:t>
      </w:r>
      <w:r w:rsidRPr="00B46549">
        <w:rPr>
          <w:rFonts w:asciiTheme="minorHAnsi" w:hAnsiTheme="minorHAnsi" w:cstheme="minorHAnsi"/>
          <w:i/>
          <w:iCs/>
          <w:color w:val="000000"/>
          <w:sz w:val="22"/>
          <w:szCs w:val="22"/>
        </w:rPr>
        <w:t xml:space="preserve"> 2024 </w:t>
      </w:r>
    </w:p>
    <w:p w14:paraId="79ECAAF1" w14:textId="77777777" w:rsidR="008B795D" w:rsidRPr="00B46549" w:rsidRDefault="008B795D" w:rsidP="008B795D">
      <w:pPr>
        <w:spacing w:line="276" w:lineRule="auto"/>
        <w:rPr>
          <w:rFonts w:asciiTheme="minorHAnsi" w:hAnsiTheme="minorHAnsi" w:cstheme="minorHAnsi"/>
          <w:color w:val="000000"/>
        </w:rPr>
      </w:pPr>
    </w:p>
    <w:p w14:paraId="76A79CDB" w14:textId="198F493E" w:rsidR="00C11FCB" w:rsidRPr="00B46549" w:rsidRDefault="00C11FCB" w:rsidP="00C11FCB">
      <w:pPr>
        <w:spacing w:line="276" w:lineRule="auto"/>
        <w:rPr>
          <w:rFonts w:asciiTheme="minorHAnsi" w:eastAsia="Helvetica Neue" w:hAnsiTheme="minorHAnsi" w:cstheme="minorHAnsi"/>
          <w:b/>
        </w:rPr>
      </w:pPr>
      <w:r w:rsidRPr="00B46549">
        <w:rPr>
          <w:rFonts w:asciiTheme="minorHAnsi" w:eastAsia="Helvetica Neue" w:hAnsiTheme="minorHAnsi" w:cstheme="minorHAnsi"/>
          <w:b/>
        </w:rPr>
        <w:t xml:space="preserve">Česko-ukrajinský interaktivní film Křehký domov inovativním způsobem </w:t>
      </w:r>
      <w:r w:rsidR="00955C84">
        <w:rPr>
          <w:rFonts w:asciiTheme="minorHAnsi" w:eastAsia="Helvetica Neue" w:hAnsiTheme="minorHAnsi" w:cstheme="minorHAnsi"/>
          <w:b/>
        </w:rPr>
        <w:t>propojuje</w:t>
      </w:r>
      <w:r w:rsidR="00955C84" w:rsidRPr="00B46549">
        <w:rPr>
          <w:rFonts w:asciiTheme="minorHAnsi" w:eastAsia="Helvetica Neue" w:hAnsiTheme="minorHAnsi" w:cstheme="minorHAnsi"/>
          <w:b/>
        </w:rPr>
        <w:t xml:space="preserve"> </w:t>
      </w:r>
      <w:r w:rsidRPr="00B46549">
        <w:rPr>
          <w:rFonts w:asciiTheme="minorHAnsi" w:eastAsia="Helvetica Neue" w:hAnsiTheme="minorHAnsi" w:cstheme="minorHAnsi"/>
          <w:b/>
        </w:rPr>
        <w:t>reálné prostředí s virtuální realitou</w:t>
      </w:r>
      <w:r w:rsidR="00955C84">
        <w:rPr>
          <w:rFonts w:asciiTheme="minorHAnsi" w:eastAsia="Helvetica Neue" w:hAnsiTheme="minorHAnsi" w:cstheme="minorHAnsi"/>
          <w:b/>
        </w:rPr>
        <w:t xml:space="preserve"> a</w:t>
      </w:r>
      <w:r w:rsidRPr="00B46549">
        <w:rPr>
          <w:rFonts w:asciiTheme="minorHAnsi" w:eastAsia="Helvetica Neue" w:hAnsiTheme="minorHAnsi" w:cstheme="minorHAnsi"/>
          <w:b/>
        </w:rPr>
        <w:t xml:space="preserve"> </w:t>
      </w:r>
      <w:r w:rsidR="00955C84" w:rsidRPr="00B46549">
        <w:rPr>
          <w:rFonts w:asciiTheme="minorHAnsi" w:eastAsia="Helvetica Neue" w:hAnsiTheme="minorHAnsi" w:cstheme="minorHAnsi"/>
          <w:b/>
        </w:rPr>
        <w:t>přibl</w:t>
      </w:r>
      <w:r w:rsidR="00955C84">
        <w:rPr>
          <w:rFonts w:asciiTheme="minorHAnsi" w:eastAsia="Helvetica Neue" w:hAnsiTheme="minorHAnsi" w:cstheme="minorHAnsi"/>
          <w:b/>
        </w:rPr>
        <w:t>ižuje</w:t>
      </w:r>
      <w:r w:rsidR="00955C84" w:rsidRPr="00B46549">
        <w:rPr>
          <w:rFonts w:asciiTheme="minorHAnsi" w:eastAsia="Helvetica Neue" w:hAnsiTheme="minorHAnsi" w:cstheme="minorHAnsi"/>
          <w:b/>
        </w:rPr>
        <w:t xml:space="preserve"> </w:t>
      </w:r>
      <w:r w:rsidRPr="00B46549">
        <w:rPr>
          <w:rFonts w:asciiTheme="minorHAnsi" w:eastAsia="Helvetica Neue" w:hAnsiTheme="minorHAnsi" w:cstheme="minorHAnsi"/>
          <w:b/>
        </w:rPr>
        <w:t xml:space="preserve">divákovi, jaké to je, když za okny jeho domova ze dne na den vypukne válka, jako to zažívají obyvatelé Ukrajiny už více než dva roky. Světovou premiéru měl snímek na filmovém festivalu v Benátkách, kde soutěžil v rámci přehlídky </w:t>
      </w:r>
      <w:proofErr w:type="spellStart"/>
      <w:r w:rsidRPr="00B46549">
        <w:rPr>
          <w:rFonts w:asciiTheme="minorHAnsi" w:eastAsia="Helvetica Neue" w:hAnsiTheme="minorHAnsi" w:cstheme="minorHAnsi"/>
          <w:b/>
        </w:rPr>
        <w:t>Venice</w:t>
      </w:r>
      <w:proofErr w:type="spellEnd"/>
      <w:r w:rsidRPr="00B46549">
        <w:rPr>
          <w:rFonts w:asciiTheme="minorHAnsi" w:eastAsia="Helvetica Neue" w:hAnsiTheme="minorHAnsi" w:cstheme="minorHAnsi"/>
          <w:b/>
        </w:rPr>
        <w:t xml:space="preserve"> </w:t>
      </w:r>
      <w:proofErr w:type="spellStart"/>
      <w:r w:rsidRPr="00B46549">
        <w:rPr>
          <w:rFonts w:asciiTheme="minorHAnsi" w:eastAsia="Helvetica Neue" w:hAnsiTheme="minorHAnsi" w:cstheme="minorHAnsi"/>
          <w:b/>
        </w:rPr>
        <w:t>Immersive</w:t>
      </w:r>
      <w:proofErr w:type="spellEnd"/>
      <w:r w:rsidR="0013576E">
        <w:rPr>
          <w:rFonts w:asciiTheme="minorHAnsi" w:eastAsia="Helvetica Neue" w:hAnsiTheme="minorHAnsi" w:cstheme="minorHAnsi"/>
          <w:b/>
        </w:rPr>
        <w:t xml:space="preserve">, </w:t>
      </w:r>
      <w:r w:rsidR="00955C84">
        <w:rPr>
          <w:rFonts w:ascii="Calibri" w:hAnsi="Calibri" w:cs="Calibri"/>
          <w:b/>
          <w:bCs/>
          <w:color w:val="212121"/>
        </w:rPr>
        <w:t>česká premiéra se uskutečnila</w:t>
      </w:r>
      <w:r w:rsidR="0013576E">
        <w:rPr>
          <w:rFonts w:ascii="Calibri" w:hAnsi="Calibri" w:cs="Calibri"/>
          <w:b/>
          <w:bCs/>
          <w:color w:val="212121"/>
        </w:rPr>
        <w:t xml:space="preserve"> v rámci Mezinárodního festivalu dokumentárních filmů v Jihlavě na konci října.</w:t>
      </w:r>
      <w:r w:rsidRPr="00B46549">
        <w:rPr>
          <w:rFonts w:asciiTheme="minorHAnsi" w:eastAsia="Helvetica Neue" w:hAnsiTheme="minorHAnsi" w:cstheme="minorHAnsi"/>
          <w:b/>
        </w:rPr>
        <w:t xml:space="preserve"> </w:t>
      </w:r>
      <w:r w:rsidR="00B46549">
        <w:rPr>
          <w:rFonts w:asciiTheme="minorHAnsi" w:eastAsia="Helvetica Neue" w:hAnsiTheme="minorHAnsi" w:cstheme="minorHAnsi"/>
          <w:b/>
        </w:rPr>
        <w:t>Až do začátku února</w:t>
      </w:r>
      <w:r w:rsidRPr="00B46549">
        <w:rPr>
          <w:rFonts w:asciiTheme="minorHAnsi" w:eastAsia="Helvetica Neue" w:hAnsiTheme="minorHAnsi" w:cstheme="minorHAnsi"/>
          <w:b/>
        </w:rPr>
        <w:t xml:space="preserve"> mohou návštěvníci nově zhlédnout </w:t>
      </w:r>
      <w:hyperlink r:id="rId8" w:history="1">
        <w:r w:rsidR="00B46549" w:rsidRPr="00B46549">
          <w:rPr>
            <w:rStyle w:val="Hypertextovodkaz"/>
            <w:rFonts w:asciiTheme="minorHAnsi" w:eastAsia="Helvetica Neue" w:hAnsiTheme="minorHAnsi" w:cstheme="minorHAnsi"/>
            <w:b/>
          </w:rPr>
          <w:t>Křehký domov</w:t>
        </w:r>
      </w:hyperlink>
      <w:r w:rsidR="00B46549">
        <w:rPr>
          <w:rFonts w:asciiTheme="minorHAnsi" w:eastAsia="Helvetica Neue" w:hAnsiTheme="minorHAnsi" w:cstheme="minorHAnsi"/>
          <w:b/>
        </w:rPr>
        <w:t xml:space="preserve"> </w:t>
      </w:r>
      <w:r w:rsidR="0013576E">
        <w:rPr>
          <w:rFonts w:asciiTheme="minorHAnsi" w:eastAsia="Helvetica Neue" w:hAnsiTheme="minorHAnsi" w:cstheme="minorHAnsi"/>
          <w:b/>
        </w:rPr>
        <w:t>v Praze</w:t>
      </w:r>
      <w:r w:rsidRPr="00B46549">
        <w:rPr>
          <w:rFonts w:asciiTheme="minorHAnsi" w:eastAsia="Helvetica Neue" w:hAnsiTheme="minorHAnsi" w:cstheme="minorHAnsi"/>
          <w:b/>
        </w:rPr>
        <w:t xml:space="preserve"> </w:t>
      </w:r>
      <w:r w:rsidR="00955C84">
        <w:rPr>
          <w:rFonts w:asciiTheme="minorHAnsi" w:eastAsia="Helvetica Neue" w:hAnsiTheme="minorHAnsi" w:cstheme="minorHAnsi"/>
          <w:b/>
        </w:rPr>
        <w:t xml:space="preserve">– </w:t>
      </w:r>
      <w:r w:rsidRPr="00B46549">
        <w:rPr>
          <w:rFonts w:asciiTheme="minorHAnsi" w:eastAsia="Helvetica Neue" w:hAnsiTheme="minorHAnsi" w:cstheme="minorHAnsi"/>
          <w:b/>
        </w:rPr>
        <w:t>v rámci speciální instalace ve dvou uměle vybudovaných obývacích pokojích, které vznikly v Centru současného umění DOX.</w:t>
      </w:r>
      <w:r w:rsidR="00B46549">
        <w:rPr>
          <w:rFonts w:asciiTheme="minorHAnsi" w:eastAsia="Helvetica Neue" w:hAnsiTheme="minorHAnsi" w:cstheme="minorHAnsi"/>
          <w:b/>
        </w:rPr>
        <w:t xml:space="preserve"> </w:t>
      </w:r>
    </w:p>
    <w:p w14:paraId="3ED55BDA" w14:textId="1F426007" w:rsidR="00C11FCB" w:rsidRPr="00B46549" w:rsidRDefault="00507799" w:rsidP="00C11FCB">
      <w:pPr>
        <w:spacing w:line="276" w:lineRule="auto"/>
        <w:rPr>
          <w:rFonts w:asciiTheme="minorHAnsi" w:eastAsia="Helvetica Neue" w:hAnsiTheme="minorHAnsi" w:cstheme="minorHAnsi"/>
          <w:b/>
        </w:rPr>
      </w:pPr>
      <w:r>
        <w:rPr>
          <w:rFonts w:asciiTheme="minorHAnsi" w:eastAsia="Helvetica Neue" w:hAnsiTheme="minorHAnsi" w:cstheme="minorHAnsi"/>
          <w:b/>
          <w:noProof/>
          <w:lang w:eastAsia="cs-CZ"/>
        </w:rPr>
        <w:drawing>
          <wp:anchor distT="0" distB="0" distL="114300" distR="114300" simplePos="0" relativeHeight="251660288" behindDoc="1" locked="0" layoutInCell="1" allowOverlap="1" wp14:anchorId="506AC256" wp14:editId="526D79B3">
            <wp:simplePos x="0" y="0"/>
            <wp:positionH relativeFrom="column">
              <wp:posOffset>562708</wp:posOffset>
            </wp:positionH>
            <wp:positionV relativeFrom="paragraph">
              <wp:posOffset>140677</wp:posOffset>
            </wp:positionV>
            <wp:extent cx="4580792" cy="3053861"/>
            <wp:effectExtent l="0" t="0" r="4445" b="0"/>
            <wp:wrapTight wrapText="bothSides">
              <wp:wrapPolygon edited="0">
                <wp:start x="0" y="0"/>
                <wp:lineTo x="0" y="21470"/>
                <wp:lineTo x="21561" y="21470"/>
                <wp:lineTo x="21561" y="0"/>
                <wp:lineTo x="0" y="0"/>
              </wp:wrapPolygon>
            </wp:wrapTight>
            <wp:docPr id="153605664" name="Obrázek 1" descr="Obsah obrázku šálek na kávu, Fotka zátiší, Servírovací nádobí, interiér&#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05664" name="Obrázek 8" descr="Obsah obrázku šálek na kávu, Fotka zátiší, Servírovací nádobí, interiér&#10;&#10;Popis byl vytvořen automaticky"/>
                    <pic:cNvPicPr/>
                  </pic:nvPicPr>
                  <pic:blipFill>
                    <a:blip r:embed="rId9"/>
                    <a:stretch>
                      <a:fillRect/>
                    </a:stretch>
                  </pic:blipFill>
                  <pic:spPr>
                    <a:xfrm>
                      <a:off x="0" y="0"/>
                      <a:ext cx="4580792" cy="3053861"/>
                    </a:xfrm>
                    <a:prstGeom prst="rect">
                      <a:avLst/>
                    </a:prstGeom>
                  </pic:spPr>
                </pic:pic>
              </a:graphicData>
            </a:graphic>
            <wp14:sizeRelH relativeFrom="page">
              <wp14:pctWidth>0</wp14:pctWidth>
            </wp14:sizeRelH>
            <wp14:sizeRelV relativeFrom="page">
              <wp14:pctHeight>0</wp14:pctHeight>
            </wp14:sizeRelV>
          </wp:anchor>
        </w:drawing>
      </w:r>
    </w:p>
    <w:p w14:paraId="5959532C" w14:textId="77777777" w:rsidR="00B46549" w:rsidRDefault="00B46549" w:rsidP="00C11FCB">
      <w:pPr>
        <w:spacing w:line="276" w:lineRule="auto"/>
        <w:rPr>
          <w:rFonts w:asciiTheme="minorHAnsi" w:eastAsia="Arial" w:hAnsiTheme="minorHAnsi" w:cstheme="minorHAnsi"/>
          <w:i/>
        </w:rPr>
      </w:pPr>
    </w:p>
    <w:p w14:paraId="5DB022B0" w14:textId="77777777" w:rsidR="00B46549" w:rsidRDefault="00B46549" w:rsidP="00C11FCB">
      <w:pPr>
        <w:spacing w:line="276" w:lineRule="auto"/>
        <w:rPr>
          <w:rFonts w:asciiTheme="minorHAnsi" w:eastAsia="Arial" w:hAnsiTheme="minorHAnsi" w:cstheme="minorHAnsi"/>
          <w:i/>
        </w:rPr>
      </w:pPr>
    </w:p>
    <w:p w14:paraId="69E5265A" w14:textId="77777777" w:rsidR="00507799" w:rsidRDefault="00507799" w:rsidP="00C11FCB">
      <w:pPr>
        <w:spacing w:line="276" w:lineRule="auto"/>
        <w:rPr>
          <w:rFonts w:asciiTheme="minorHAnsi" w:eastAsia="Arial" w:hAnsiTheme="minorHAnsi" w:cstheme="minorHAnsi"/>
          <w:i/>
        </w:rPr>
      </w:pPr>
    </w:p>
    <w:p w14:paraId="0D299700" w14:textId="77777777" w:rsidR="00507799" w:rsidRDefault="00507799" w:rsidP="00C11FCB">
      <w:pPr>
        <w:spacing w:line="276" w:lineRule="auto"/>
        <w:rPr>
          <w:rFonts w:asciiTheme="minorHAnsi" w:eastAsia="Arial" w:hAnsiTheme="minorHAnsi" w:cstheme="minorHAnsi"/>
          <w:i/>
        </w:rPr>
      </w:pPr>
    </w:p>
    <w:p w14:paraId="0314DFA5" w14:textId="77777777" w:rsidR="00507799" w:rsidRDefault="00507799" w:rsidP="00C11FCB">
      <w:pPr>
        <w:spacing w:line="276" w:lineRule="auto"/>
        <w:rPr>
          <w:rFonts w:asciiTheme="minorHAnsi" w:eastAsia="Arial" w:hAnsiTheme="minorHAnsi" w:cstheme="minorHAnsi"/>
          <w:i/>
        </w:rPr>
      </w:pPr>
    </w:p>
    <w:p w14:paraId="3AD56B74" w14:textId="77777777" w:rsidR="00507799" w:rsidRDefault="00507799" w:rsidP="00C11FCB">
      <w:pPr>
        <w:spacing w:line="276" w:lineRule="auto"/>
        <w:rPr>
          <w:rFonts w:asciiTheme="minorHAnsi" w:eastAsia="Arial" w:hAnsiTheme="minorHAnsi" w:cstheme="minorHAnsi"/>
          <w:i/>
        </w:rPr>
      </w:pPr>
    </w:p>
    <w:p w14:paraId="04B44C92" w14:textId="77777777" w:rsidR="00507799" w:rsidRDefault="00507799" w:rsidP="00C11FCB">
      <w:pPr>
        <w:spacing w:line="276" w:lineRule="auto"/>
        <w:rPr>
          <w:rFonts w:asciiTheme="minorHAnsi" w:eastAsia="Arial" w:hAnsiTheme="minorHAnsi" w:cstheme="minorHAnsi"/>
          <w:i/>
        </w:rPr>
      </w:pPr>
    </w:p>
    <w:p w14:paraId="1C08F5F8" w14:textId="77777777" w:rsidR="00507799" w:rsidRDefault="00507799" w:rsidP="00C11FCB">
      <w:pPr>
        <w:spacing w:line="276" w:lineRule="auto"/>
        <w:rPr>
          <w:rFonts w:asciiTheme="minorHAnsi" w:eastAsia="Arial" w:hAnsiTheme="minorHAnsi" w:cstheme="minorHAnsi"/>
          <w:i/>
        </w:rPr>
      </w:pPr>
    </w:p>
    <w:p w14:paraId="51C2ECFF" w14:textId="77777777" w:rsidR="00507799" w:rsidRDefault="00507799" w:rsidP="00C11FCB">
      <w:pPr>
        <w:spacing w:line="276" w:lineRule="auto"/>
        <w:rPr>
          <w:rFonts w:asciiTheme="minorHAnsi" w:eastAsia="Arial" w:hAnsiTheme="minorHAnsi" w:cstheme="minorHAnsi"/>
          <w:i/>
        </w:rPr>
      </w:pPr>
    </w:p>
    <w:p w14:paraId="433B88FD" w14:textId="77777777" w:rsidR="00507799" w:rsidRDefault="00507799" w:rsidP="00C11FCB">
      <w:pPr>
        <w:spacing w:line="276" w:lineRule="auto"/>
        <w:rPr>
          <w:rFonts w:asciiTheme="minorHAnsi" w:eastAsia="Arial" w:hAnsiTheme="minorHAnsi" w:cstheme="minorHAnsi"/>
          <w:i/>
        </w:rPr>
      </w:pPr>
    </w:p>
    <w:p w14:paraId="386D908C" w14:textId="77777777" w:rsidR="00507799" w:rsidRDefault="00507799" w:rsidP="00C11FCB">
      <w:pPr>
        <w:spacing w:line="276" w:lineRule="auto"/>
        <w:rPr>
          <w:rFonts w:asciiTheme="minorHAnsi" w:eastAsia="Arial" w:hAnsiTheme="minorHAnsi" w:cstheme="minorHAnsi"/>
          <w:i/>
        </w:rPr>
      </w:pPr>
    </w:p>
    <w:p w14:paraId="1B73CD65" w14:textId="77777777" w:rsidR="00507799" w:rsidRDefault="00507799" w:rsidP="00C11FCB">
      <w:pPr>
        <w:spacing w:line="276" w:lineRule="auto"/>
        <w:rPr>
          <w:rFonts w:asciiTheme="minorHAnsi" w:eastAsia="Arial" w:hAnsiTheme="minorHAnsi" w:cstheme="minorHAnsi"/>
          <w:i/>
        </w:rPr>
      </w:pPr>
    </w:p>
    <w:p w14:paraId="163BAAA8" w14:textId="77777777" w:rsidR="00507799" w:rsidRDefault="00507799" w:rsidP="00C11FCB">
      <w:pPr>
        <w:spacing w:line="276" w:lineRule="auto"/>
        <w:rPr>
          <w:rFonts w:asciiTheme="minorHAnsi" w:eastAsia="Arial" w:hAnsiTheme="minorHAnsi" w:cstheme="minorHAnsi"/>
          <w:i/>
        </w:rPr>
      </w:pPr>
    </w:p>
    <w:p w14:paraId="705491B0" w14:textId="77777777" w:rsidR="00507799" w:rsidRDefault="00507799" w:rsidP="00C11FCB">
      <w:pPr>
        <w:spacing w:line="276" w:lineRule="auto"/>
        <w:rPr>
          <w:rFonts w:asciiTheme="minorHAnsi" w:eastAsia="Arial" w:hAnsiTheme="minorHAnsi" w:cstheme="minorHAnsi"/>
          <w:i/>
        </w:rPr>
      </w:pPr>
    </w:p>
    <w:p w14:paraId="1D755978" w14:textId="77777777" w:rsidR="00507799" w:rsidRDefault="00507799" w:rsidP="00C11FCB">
      <w:pPr>
        <w:spacing w:line="276" w:lineRule="auto"/>
        <w:rPr>
          <w:rFonts w:asciiTheme="minorHAnsi" w:eastAsia="Arial" w:hAnsiTheme="minorHAnsi" w:cstheme="minorHAnsi"/>
          <w:i/>
        </w:rPr>
      </w:pPr>
    </w:p>
    <w:p w14:paraId="5CE754A9" w14:textId="188A67D3" w:rsidR="0013576E" w:rsidRDefault="00955C84" w:rsidP="00C11FCB">
      <w:pPr>
        <w:spacing w:line="276" w:lineRule="auto"/>
        <w:rPr>
          <w:rFonts w:asciiTheme="minorHAnsi" w:eastAsia="Helvetica Neue" w:hAnsiTheme="minorHAnsi" w:cstheme="minorHAnsi"/>
        </w:rPr>
      </w:pPr>
      <w:r>
        <w:rPr>
          <w:rFonts w:asciiTheme="minorHAnsi" w:eastAsia="Arial" w:hAnsiTheme="minorHAnsi" w:cstheme="minorHAnsi"/>
          <w:i/>
        </w:rPr>
        <w:t>„</w:t>
      </w:r>
      <w:r w:rsidR="00C11FCB" w:rsidRPr="00B46549">
        <w:rPr>
          <w:rFonts w:asciiTheme="minorHAnsi" w:eastAsia="Arial" w:hAnsiTheme="minorHAnsi" w:cstheme="minorHAnsi"/>
          <w:i/>
        </w:rPr>
        <w:t xml:space="preserve">Přijde mi, že lidé jsou už ze všech těch informací o válce vyčerpaní. Nechtějí poslouchat další zprávy o tom, co se na Ukrajině děje za hrůzy, a často raději v sebeobraně předstírají, že se jich to netýká. Naším projektem proto přibližujeme lidem pomocí headsetu a smíšené reality, jak by se mohl proměnit i jejich domov, kdyby Putinův teror prosákl za válečnou linii. Nechceme prvoplánově strašit ani moralizovat. Spíš nám šlo o to, aby diváci </w:t>
      </w:r>
      <w:r>
        <w:rPr>
          <w:rFonts w:asciiTheme="minorHAnsi" w:eastAsia="Arial" w:hAnsiTheme="minorHAnsi" w:cstheme="minorHAnsi"/>
          <w:i/>
        </w:rPr>
        <w:t>přemítali</w:t>
      </w:r>
      <w:r w:rsidRPr="00B46549">
        <w:rPr>
          <w:rFonts w:asciiTheme="minorHAnsi" w:eastAsia="Arial" w:hAnsiTheme="minorHAnsi" w:cstheme="minorHAnsi"/>
          <w:i/>
        </w:rPr>
        <w:t xml:space="preserve"> </w:t>
      </w:r>
      <w:r w:rsidR="00C11FCB" w:rsidRPr="00B46549">
        <w:rPr>
          <w:rFonts w:asciiTheme="minorHAnsi" w:eastAsia="Arial" w:hAnsiTheme="minorHAnsi" w:cstheme="minorHAnsi"/>
          <w:i/>
        </w:rPr>
        <w:t xml:space="preserve">nad tím, co pro ně domov vlastně znamená, co tvoří jeho duši a esenci a jak si ji uchovat, i když se pevná schránka našeho nejbezpečnějšího místa </w:t>
      </w:r>
      <w:r w:rsidRPr="00B46549">
        <w:rPr>
          <w:rFonts w:asciiTheme="minorHAnsi" w:eastAsia="Arial" w:hAnsiTheme="minorHAnsi" w:cstheme="minorHAnsi"/>
          <w:i/>
        </w:rPr>
        <w:t>zboří</w:t>
      </w:r>
      <w:r w:rsidR="00C11FCB" w:rsidRPr="00B46549">
        <w:rPr>
          <w:rFonts w:asciiTheme="minorHAnsi" w:eastAsia="Arial" w:hAnsiTheme="minorHAnsi" w:cstheme="minorHAnsi"/>
          <w:i/>
        </w:rPr>
        <w:t>,</w:t>
      </w:r>
      <w:r>
        <w:rPr>
          <w:rFonts w:asciiTheme="minorHAnsi" w:eastAsia="Arial" w:hAnsiTheme="minorHAnsi" w:cstheme="minorHAnsi"/>
        </w:rPr>
        <w:t>“</w:t>
      </w:r>
      <w:r w:rsidR="00C11FCB" w:rsidRPr="00B46549">
        <w:rPr>
          <w:rFonts w:asciiTheme="minorHAnsi" w:eastAsia="Arial" w:hAnsiTheme="minorHAnsi" w:cstheme="minorHAnsi"/>
        </w:rPr>
        <w:t xml:space="preserve"> říká režisér, sc</w:t>
      </w:r>
      <w:r w:rsidR="0013576E">
        <w:rPr>
          <w:rFonts w:asciiTheme="minorHAnsi" w:eastAsia="Arial" w:hAnsiTheme="minorHAnsi" w:cstheme="minorHAnsi"/>
        </w:rPr>
        <w:t>e</w:t>
      </w:r>
      <w:r w:rsidR="00C11FCB" w:rsidRPr="00B46549">
        <w:rPr>
          <w:rFonts w:asciiTheme="minorHAnsi" w:eastAsia="Arial" w:hAnsiTheme="minorHAnsi" w:cstheme="minorHAnsi"/>
        </w:rPr>
        <w:t xml:space="preserve">nárista a </w:t>
      </w:r>
      <w:proofErr w:type="spellStart"/>
      <w:r w:rsidR="00C11FCB" w:rsidRPr="00B46549">
        <w:rPr>
          <w:rFonts w:asciiTheme="minorHAnsi" w:eastAsia="Arial" w:hAnsiTheme="minorHAnsi" w:cstheme="minorHAnsi"/>
        </w:rPr>
        <w:t>spoluproducent</w:t>
      </w:r>
      <w:proofErr w:type="spellEnd"/>
      <w:r w:rsidR="00C11FCB" w:rsidRPr="00B46549">
        <w:rPr>
          <w:rFonts w:asciiTheme="minorHAnsi" w:eastAsia="Arial" w:hAnsiTheme="minorHAnsi" w:cstheme="minorHAnsi"/>
        </w:rPr>
        <w:t xml:space="preserve"> projektu Ondřej Moravec, který na filmu spolupracoval s ukrajinskou tvůrkyní </w:t>
      </w:r>
      <w:r w:rsidR="00C11FCB" w:rsidRPr="00B46549">
        <w:rPr>
          <w:rFonts w:asciiTheme="minorHAnsi" w:eastAsia="Helvetica Neue" w:hAnsiTheme="minorHAnsi" w:cstheme="minorHAnsi"/>
        </w:rPr>
        <w:t xml:space="preserve">Victorií </w:t>
      </w:r>
      <w:proofErr w:type="spellStart"/>
      <w:r w:rsidR="00C11FCB" w:rsidRPr="00B46549">
        <w:rPr>
          <w:rFonts w:asciiTheme="minorHAnsi" w:eastAsia="Helvetica Neue" w:hAnsiTheme="minorHAnsi" w:cstheme="minorHAnsi"/>
        </w:rPr>
        <w:t>Lopukhinou</w:t>
      </w:r>
      <w:proofErr w:type="spellEnd"/>
      <w:r w:rsidR="00C11FCB" w:rsidRPr="00B46549">
        <w:rPr>
          <w:rFonts w:asciiTheme="minorHAnsi" w:eastAsia="Helvetica Neue" w:hAnsiTheme="minorHAnsi" w:cstheme="minorHAnsi"/>
        </w:rPr>
        <w:t>.</w:t>
      </w:r>
    </w:p>
    <w:p w14:paraId="1491A878" w14:textId="59BA1069" w:rsidR="00C11FCB" w:rsidRPr="00B46549" w:rsidRDefault="00C11FCB" w:rsidP="00C11FCB">
      <w:pPr>
        <w:spacing w:line="276" w:lineRule="auto"/>
        <w:rPr>
          <w:rFonts w:asciiTheme="minorHAnsi" w:eastAsia="Helvetica Neue" w:hAnsiTheme="minorHAnsi" w:cstheme="minorHAnsi"/>
        </w:rPr>
      </w:pPr>
      <w:r w:rsidRPr="00B46549">
        <w:rPr>
          <w:rFonts w:asciiTheme="minorHAnsi" w:eastAsia="Helvetica Neue" w:hAnsiTheme="minorHAnsi" w:cstheme="minorHAnsi"/>
        </w:rPr>
        <w:lastRenderedPageBreak/>
        <w:t xml:space="preserve">Film Křehký domov vznikl v produkci českého studia </w:t>
      </w:r>
      <w:proofErr w:type="spellStart"/>
      <w:r w:rsidRPr="00B46549">
        <w:rPr>
          <w:rFonts w:asciiTheme="minorHAnsi" w:eastAsia="Helvetica Neue" w:hAnsiTheme="minorHAnsi" w:cstheme="minorHAnsi"/>
        </w:rPr>
        <w:t>Brainz</w:t>
      </w:r>
      <w:proofErr w:type="spellEnd"/>
      <w:r w:rsidRPr="00B46549">
        <w:rPr>
          <w:rFonts w:asciiTheme="minorHAnsi" w:eastAsia="Helvetica Neue" w:hAnsiTheme="minorHAnsi" w:cstheme="minorHAnsi"/>
        </w:rPr>
        <w:t xml:space="preserve"> </w:t>
      </w:r>
      <w:proofErr w:type="spellStart"/>
      <w:r w:rsidRPr="00B46549">
        <w:rPr>
          <w:rFonts w:asciiTheme="minorHAnsi" w:eastAsia="Helvetica Neue" w:hAnsiTheme="minorHAnsi" w:cstheme="minorHAnsi"/>
        </w:rPr>
        <w:t>Immersive</w:t>
      </w:r>
      <w:proofErr w:type="spellEnd"/>
      <w:r w:rsidRPr="00B46549">
        <w:rPr>
          <w:rFonts w:asciiTheme="minorHAnsi" w:eastAsia="Helvetica Neue" w:hAnsiTheme="minorHAnsi" w:cstheme="minorHAnsi"/>
        </w:rPr>
        <w:t xml:space="preserve"> z kreativní skupiny </w:t>
      </w:r>
      <w:proofErr w:type="spellStart"/>
      <w:r w:rsidRPr="00B46549">
        <w:rPr>
          <w:rFonts w:asciiTheme="minorHAnsi" w:eastAsia="Helvetica Neue" w:hAnsiTheme="minorHAnsi" w:cstheme="minorHAnsi"/>
        </w:rPr>
        <w:t>Brainz</w:t>
      </w:r>
      <w:proofErr w:type="spellEnd"/>
      <w:r w:rsidRPr="00B46549">
        <w:rPr>
          <w:rFonts w:asciiTheme="minorHAnsi" w:eastAsia="Helvetica Neue" w:hAnsiTheme="minorHAnsi" w:cstheme="minorHAnsi"/>
        </w:rPr>
        <w:t xml:space="preserve"> </w:t>
      </w:r>
      <w:proofErr w:type="spellStart"/>
      <w:r w:rsidRPr="00B46549">
        <w:rPr>
          <w:rFonts w:asciiTheme="minorHAnsi" w:eastAsia="Helvetica Neue" w:hAnsiTheme="minorHAnsi" w:cstheme="minorHAnsi"/>
        </w:rPr>
        <w:t>Studios</w:t>
      </w:r>
      <w:proofErr w:type="spellEnd"/>
      <w:r w:rsidRPr="00B46549">
        <w:rPr>
          <w:rFonts w:asciiTheme="minorHAnsi" w:eastAsia="Helvetica Neue" w:hAnsiTheme="minorHAnsi" w:cstheme="minorHAnsi"/>
        </w:rPr>
        <w:t xml:space="preserve"> za podpory Českého fondu kinematografie</w:t>
      </w:r>
      <w:r w:rsidR="00955C84">
        <w:rPr>
          <w:rFonts w:asciiTheme="minorHAnsi" w:eastAsia="Helvetica Neue" w:hAnsiTheme="minorHAnsi" w:cstheme="minorHAnsi"/>
        </w:rPr>
        <w:t>,</w:t>
      </w:r>
      <w:r w:rsidRPr="00B46549">
        <w:rPr>
          <w:rFonts w:asciiTheme="minorHAnsi" w:eastAsia="Helvetica Neue" w:hAnsiTheme="minorHAnsi" w:cstheme="minorHAnsi"/>
        </w:rPr>
        <w:t xml:space="preserve"> </w:t>
      </w:r>
      <w:r w:rsidR="00955C84">
        <w:rPr>
          <w:rFonts w:asciiTheme="minorHAnsi" w:eastAsia="Helvetica Neue" w:hAnsiTheme="minorHAnsi" w:cstheme="minorHAnsi"/>
        </w:rPr>
        <w:t>projekt</w:t>
      </w:r>
      <w:r w:rsidR="00955C84" w:rsidRPr="00B46549">
        <w:rPr>
          <w:rFonts w:asciiTheme="minorHAnsi" w:eastAsia="Helvetica Neue" w:hAnsiTheme="minorHAnsi" w:cstheme="minorHAnsi"/>
        </w:rPr>
        <w:t xml:space="preserve"> </w:t>
      </w:r>
      <w:r w:rsidRPr="00B46549">
        <w:rPr>
          <w:rFonts w:asciiTheme="minorHAnsi" w:eastAsia="Helvetica Neue" w:hAnsiTheme="minorHAnsi" w:cstheme="minorHAnsi"/>
        </w:rPr>
        <w:t>pro fyzické instalace na festivalech podpořila společnost IKEA.</w:t>
      </w:r>
    </w:p>
    <w:p w14:paraId="45820250" w14:textId="77777777" w:rsidR="00C11FCB" w:rsidRPr="00B46549" w:rsidRDefault="00C11FCB" w:rsidP="00C11FCB">
      <w:pPr>
        <w:spacing w:line="276" w:lineRule="auto"/>
        <w:rPr>
          <w:rFonts w:asciiTheme="minorHAnsi" w:eastAsia="Arial" w:hAnsiTheme="minorHAnsi" w:cstheme="minorHAnsi"/>
          <w:b/>
          <w:i/>
        </w:rPr>
      </w:pPr>
    </w:p>
    <w:p w14:paraId="32F8B473" w14:textId="2EBB97F1" w:rsidR="00C11FCB" w:rsidRPr="00B46549" w:rsidRDefault="00955C84" w:rsidP="00C11FCB">
      <w:pPr>
        <w:spacing w:line="276" w:lineRule="auto"/>
        <w:rPr>
          <w:rFonts w:asciiTheme="minorHAnsi" w:eastAsia="Helvetica Neue" w:hAnsiTheme="minorHAnsi" w:cstheme="minorHAnsi"/>
        </w:rPr>
      </w:pPr>
      <w:r>
        <w:rPr>
          <w:rFonts w:asciiTheme="minorHAnsi" w:eastAsia="Helvetica Neue" w:hAnsiTheme="minorHAnsi" w:cstheme="minorHAnsi"/>
        </w:rPr>
        <w:t>„</w:t>
      </w:r>
      <w:r w:rsidR="00C11FCB" w:rsidRPr="00B46549">
        <w:rPr>
          <w:rFonts w:asciiTheme="minorHAnsi" w:eastAsia="Helvetica Neue" w:hAnsiTheme="minorHAnsi" w:cstheme="minorHAnsi"/>
          <w:i/>
          <w:iCs/>
        </w:rPr>
        <w:t>Smíšená realita opět o další krok posouvá možnosti vyprávění příběhů za pomocí nových médií a linka mezi realitou a digitálním světem je tenčí než kdykoli předtím. Hodně lidí to děsí, ale nás jako tvůrce to i fascinuje a je pro nás důležité mít možnost experimentovat a ukázat užití těchto nových technologií pro dobrou věc</w:t>
      </w:r>
      <w:r w:rsidR="00C11FCB" w:rsidRPr="00B46549">
        <w:rPr>
          <w:rFonts w:asciiTheme="minorHAnsi" w:eastAsia="Helvetica Neue" w:hAnsiTheme="minorHAnsi" w:cstheme="minorHAnsi"/>
        </w:rPr>
        <w:t>,</w:t>
      </w:r>
      <w:r>
        <w:rPr>
          <w:rFonts w:asciiTheme="minorHAnsi" w:eastAsia="Helvetica Neue" w:hAnsiTheme="minorHAnsi" w:cstheme="minorHAnsi"/>
        </w:rPr>
        <w:t>“</w:t>
      </w:r>
      <w:r w:rsidR="00C11FCB" w:rsidRPr="00B46549">
        <w:rPr>
          <w:rFonts w:asciiTheme="minorHAnsi" w:eastAsia="Helvetica Neue" w:hAnsiTheme="minorHAnsi" w:cstheme="minorHAnsi"/>
        </w:rPr>
        <w:t xml:space="preserve"> vysvětluje producent filmu a zakladatel studia </w:t>
      </w:r>
      <w:proofErr w:type="spellStart"/>
      <w:r w:rsidR="00C11FCB" w:rsidRPr="00B46549">
        <w:rPr>
          <w:rFonts w:asciiTheme="minorHAnsi" w:eastAsia="Helvetica Neue" w:hAnsiTheme="minorHAnsi" w:cstheme="minorHAnsi"/>
        </w:rPr>
        <w:t>Brainz</w:t>
      </w:r>
      <w:proofErr w:type="spellEnd"/>
      <w:r w:rsidR="00C11FCB" w:rsidRPr="00B46549">
        <w:rPr>
          <w:rFonts w:asciiTheme="minorHAnsi" w:eastAsia="Helvetica Neue" w:hAnsiTheme="minorHAnsi" w:cstheme="minorHAnsi"/>
        </w:rPr>
        <w:t xml:space="preserve"> </w:t>
      </w:r>
      <w:proofErr w:type="spellStart"/>
      <w:r w:rsidR="00C11FCB" w:rsidRPr="00B46549">
        <w:rPr>
          <w:rFonts w:asciiTheme="minorHAnsi" w:eastAsia="Helvetica Neue" w:hAnsiTheme="minorHAnsi" w:cstheme="minorHAnsi"/>
        </w:rPr>
        <w:t>Immersive</w:t>
      </w:r>
      <w:proofErr w:type="spellEnd"/>
      <w:r w:rsidR="00C11FCB" w:rsidRPr="00B46549">
        <w:rPr>
          <w:rFonts w:asciiTheme="minorHAnsi" w:eastAsia="Helvetica Neue" w:hAnsiTheme="minorHAnsi" w:cstheme="minorHAnsi"/>
        </w:rPr>
        <w:t xml:space="preserve"> Robin Pultera.</w:t>
      </w:r>
    </w:p>
    <w:p w14:paraId="3221A196" w14:textId="77777777" w:rsidR="00C11FCB" w:rsidRPr="00B46549" w:rsidRDefault="00C11FCB" w:rsidP="00C11FCB">
      <w:pPr>
        <w:spacing w:line="276" w:lineRule="auto"/>
        <w:rPr>
          <w:rFonts w:asciiTheme="minorHAnsi" w:eastAsia="Helvetica Neue" w:hAnsiTheme="minorHAnsi" w:cstheme="minorHAnsi"/>
        </w:rPr>
      </w:pPr>
    </w:p>
    <w:p w14:paraId="0A2F63BE" w14:textId="14D64BBC" w:rsidR="00C11FCB" w:rsidRPr="00B46549" w:rsidRDefault="00C11FCB" w:rsidP="00C11FCB">
      <w:pPr>
        <w:spacing w:line="276" w:lineRule="auto"/>
        <w:rPr>
          <w:rFonts w:asciiTheme="minorHAnsi" w:eastAsia="Helvetica Neue" w:hAnsiTheme="minorHAnsi" w:cstheme="minorHAnsi"/>
        </w:rPr>
      </w:pPr>
      <w:r w:rsidRPr="00B46549">
        <w:rPr>
          <w:rFonts w:asciiTheme="minorHAnsi" w:eastAsia="Helvetica Neue" w:hAnsiTheme="minorHAnsi" w:cstheme="minorHAnsi"/>
        </w:rPr>
        <w:t xml:space="preserve">Křehký domov navazuje tematicky na projekt </w:t>
      </w:r>
      <w:proofErr w:type="spellStart"/>
      <w:r w:rsidRPr="00B46549">
        <w:rPr>
          <w:rFonts w:asciiTheme="minorHAnsi" w:eastAsia="Helvetica Neue" w:hAnsiTheme="minorHAnsi" w:cstheme="minorHAnsi"/>
        </w:rPr>
        <w:t>Fresh</w:t>
      </w:r>
      <w:proofErr w:type="spellEnd"/>
      <w:r w:rsidRPr="00B46549">
        <w:rPr>
          <w:rFonts w:asciiTheme="minorHAnsi" w:eastAsia="Helvetica Neue" w:hAnsiTheme="minorHAnsi" w:cstheme="minorHAnsi"/>
        </w:rPr>
        <w:t xml:space="preserve"> </w:t>
      </w:r>
      <w:proofErr w:type="spellStart"/>
      <w:r w:rsidRPr="00B46549">
        <w:rPr>
          <w:rFonts w:asciiTheme="minorHAnsi" w:eastAsia="Helvetica Neue" w:hAnsiTheme="minorHAnsi" w:cstheme="minorHAnsi"/>
        </w:rPr>
        <w:t>Memories</w:t>
      </w:r>
      <w:proofErr w:type="spellEnd"/>
      <w:r w:rsidRPr="00B46549">
        <w:rPr>
          <w:rFonts w:asciiTheme="minorHAnsi" w:eastAsia="Helvetica Neue" w:hAnsiTheme="minorHAnsi" w:cstheme="minorHAnsi"/>
        </w:rPr>
        <w:t xml:space="preserve">: </w:t>
      </w:r>
      <w:proofErr w:type="spellStart"/>
      <w:r w:rsidRPr="00B46549">
        <w:rPr>
          <w:rFonts w:asciiTheme="minorHAnsi" w:eastAsia="Helvetica Neue" w:hAnsiTheme="minorHAnsi" w:cstheme="minorHAnsi"/>
        </w:rPr>
        <w:t>The</w:t>
      </w:r>
      <w:proofErr w:type="spellEnd"/>
      <w:r w:rsidRPr="00B46549">
        <w:rPr>
          <w:rFonts w:asciiTheme="minorHAnsi" w:eastAsia="Helvetica Neue" w:hAnsiTheme="minorHAnsi" w:cstheme="minorHAnsi"/>
        </w:rPr>
        <w:t xml:space="preserve"> </w:t>
      </w:r>
      <w:proofErr w:type="spellStart"/>
      <w:r w:rsidRPr="00B46549">
        <w:rPr>
          <w:rFonts w:asciiTheme="minorHAnsi" w:eastAsia="Helvetica Neue" w:hAnsiTheme="minorHAnsi" w:cstheme="minorHAnsi"/>
        </w:rPr>
        <w:t>Look</w:t>
      </w:r>
      <w:proofErr w:type="spellEnd"/>
      <w:r w:rsidRPr="00B46549">
        <w:rPr>
          <w:rFonts w:asciiTheme="minorHAnsi" w:eastAsia="Helvetica Neue" w:hAnsiTheme="minorHAnsi" w:cstheme="minorHAnsi"/>
        </w:rPr>
        <w:t xml:space="preserve">, v němž autoři v čele s Moravcem přenesli diváky a divačky díky virtuální realitě do rozbombardovaného Charkova, kde hleděli zblízka do očí místním obyvatelům zasaženým válkou. V rámci spolupráce Ondřeje Moravce a studia </w:t>
      </w:r>
      <w:proofErr w:type="spellStart"/>
      <w:r w:rsidRPr="00B46549">
        <w:rPr>
          <w:rFonts w:asciiTheme="minorHAnsi" w:eastAsia="Helvetica Neue" w:hAnsiTheme="minorHAnsi" w:cstheme="minorHAnsi"/>
        </w:rPr>
        <w:t>Brainz</w:t>
      </w:r>
      <w:proofErr w:type="spellEnd"/>
      <w:r w:rsidRPr="00B46549">
        <w:rPr>
          <w:rFonts w:asciiTheme="minorHAnsi" w:eastAsia="Helvetica Neue" w:hAnsiTheme="minorHAnsi" w:cstheme="minorHAnsi"/>
        </w:rPr>
        <w:t xml:space="preserve"> </w:t>
      </w:r>
      <w:proofErr w:type="spellStart"/>
      <w:r w:rsidRPr="00B46549">
        <w:rPr>
          <w:rFonts w:asciiTheme="minorHAnsi" w:eastAsia="Helvetica Neue" w:hAnsiTheme="minorHAnsi" w:cstheme="minorHAnsi"/>
        </w:rPr>
        <w:t>Immersive</w:t>
      </w:r>
      <w:proofErr w:type="spellEnd"/>
      <w:r w:rsidRPr="00B46549">
        <w:rPr>
          <w:rFonts w:asciiTheme="minorHAnsi" w:eastAsia="Helvetica Neue" w:hAnsiTheme="minorHAnsi" w:cstheme="minorHAnsi"/>
        </w:rPr>
        <w:t xml:space="preserve"> je Křehký domov třetí projekt. Tím prvním byl interaktivní VR film </w:t>
      </w:r>
      <w:proofErr w:type="spellStart"/>
      <w:r w:rsidRPr="00B46549">
        <w:rPr>
          <w:rFonts w:asciiTheme="minorHAnsi" w:eastAsia="Helvetica Neue" w:hAnsiTheme="minorHAnsi" w:cstheme="minorHAnsi"/>
        </w:rPr>
        <w:t>Tmání</w:t>
      </w:r>
      <w:proofErr w:type="spellEnd"/>
      <w:r w:rsidRPr="00B46549">
        <w:rPr>
          <w:rFonts w:asciiTheme="minorHAnsi" w:eastAsia="Helvetica Neue" w:hAnsiTheme="minorHAnsi" w:cstheme="minorHAnsi"/>
        </w:rPr>
        <w:t xml:space="preserve"> nominovaný na Českého lva, který otevírá téma deprese a divákům názorně ukazuje, jak je možné se s ní vypořádávat.</w:t>
      </w:r>
    </w:p>
    <w:p w14:paraId="050D3728" w14:textId="77777777" w:rsidR="00C11FCB" w:rsidRPr="00B46549" w:rsidRDefault="00C11FCB" w:rsidP="00C11FCB">
      <w:pPr>
        <w:spacing w:line="276" w:lineRule="auto"/>
        <w:rPr>
          <w:rFonts w:asciiTheme="minorHAnsi" w:eastAsia="Arial" w:hAnsiTheme="minorHAnsi" w:cstheme="minorHAnsi"/>
          <w:b/>
          <w:i/>
        </w:rPr>
      </w:pPr>
    </w:p>
    <w:p w14:paraId="571219D5" w14:textId="4F40D3E1" w:rsidR="00C11FCB" w:rsidRPr="00B46549" w:rsidRDefault="00C11FCB" w:rsidP="00C11FCB">
      <w:pPr>
        <w:spacing w:line="276" w:lineRule="auto"/>
        <w:rPr>
          <w:rFonts w:asciiTheme="minorHAnsi" w:eastAsia="Arial" w:hAnsiTheme="minorHAnsi" w:cstheme="minorHAnsi"/>
          <w:b/>
          <w:iCs/>
          <w:color w:val="FF0000"/>
        </w:rPr>
      </w:pPr>
      <w:r w:rsidRPr="00B46549">
        <w:rPr>
          <w:rFonts w:asciiTheme="minorHAnsi" w:eastAsia="Arial" w:hAnsiTheme="minorHAnsi" w:cstheme="minorHAnsi"/>
          <w:b/>
          <w:iCs/>
          <w:color w:val="FF0000"/>
        </w:rPr>
        <w:t xml:space="preserve">Co je to smíšená realita? </w:t>
      </w:r>
    </w:p>
    <w:p w14:paraId="6C75E7DA" w14:textId="1083E631" w:rsidR="00C11FCB" w:rsidRPr="00B46549" w:rsidRDefault="00C11FCB" w:rsidP="00C11FCB">
      <w:pPr>
        <w:spacing w:line="276" w:lineRule="auto"/>
        <w:rPr>
          <w:rFonts w:asciiTheme="minorHAnsi" w:eastAsia="Arial" w:hAnsiTheme="minorHAnsi" w:cstheme="minorHAnsi"/>
          <w:b/>
        </w:rPr>
      </w:pPr>
      <w:r w:rsidRPr="00B46549">
        <w:rPr>
          <w:rFonts w:asciiTheme="minorHAnsi" w:eastAsia="Arial" w:hAnsiTheme="minorHAnsi" w:cstheme="minorHAnsi"/>
        </w:rPr>
        <w:t xml:space="preserve">Smíšená realita je kreativně-technologický přístup, kdy se </w:t>
      </w:r>
      <w:r w:rsidR="003C778E" w:rsidRPr="00B46549">
        <w:rPr>
          <w:rFonts w:asciiTheme="minorHAnsi" w:eastAsia="Arial" w:hAnsiTheme="minorHAnsi" w:cstheme="minorHAnsi"/>
        </w:rPr>
        <w:t>divá</w:t>
      </w:r>
      <w:r w:rsidR="003C778E">
        <w:rPr>
          <w:rFonts w:asciiTheme="minorHAnsi" w:eastAsia="Arial" w:hAnsiTheme="minorHAnsi" w:cstheme="minorHAnsi"/>
        </w:rPr>
        <w:t xml:space="preserve">kům </w:t>
      </w:r>
      <w:r w:rsidRPr="00B46549">
        <w:rPr>
          <w:rFonts w:asciiTheme="minorHAnsi" w:eastAsia="Arial" w:hAnsiTheme="minorHAnsi" w:cstheme="minorHAnsi"/>
        </w:rPr>
        <w:t xml:space="preserve">v displeji </w:t>
      </w:r>
      <w:proofErr w:type="spellStart"/>
      <w:r w:rsidRPr="00B46549">
        <w:rPr>
          <w:rFonts w:asciiTheme="minorHAnsi" w:eastAsia="Arial" w:hAnsiTheme="minorHAnsi" w:cstheme="minorHAnsi"/>
        </w:rPr>
        <w:t>headsetu</w:t>
      </w:r>
      <w:proofErr w:type="spellEnd"/>
      <w:r w:rsidRPr="00B46549">
        <w:rPr>
          <w:rFonts w:asciiTheme="minorHAnsi" w:eastAsia="Arial" w:hAnsiTheme="minorHAnsi" w:cstheme="minorHAnsi"/>
        </w:rPr>
        <w:t xml:space="preserve"> kombinují reálné prvky okolí (na headsetu je zvenku několik malých kamer, které snímají prostředí kolem sebe) a do nich se zasazují čistě virtuální 3D objekty. Z prázdného stolu před vámi se tak může stát náhle stůl s ubrusem s ukrajinskými motivy a </w:t>
      </w:r>
      <w:r w:rsidR="003C778E">
        <w:rPr>
          <w:rFonts w:asciiTheme="minorHAnsi" w:eastAsia="Arial" w:hAnsiTheme="minorHAnsi" w:cstheme="minorHAnsi"/>
        </w:rPr>
        <w:t>horkým</w:t>
      </w:r>
      <w:r w:rsidR="003C778E" w:rsidRPr="00B46549">
        <w:rPr>
          <w:rFonts w:asciiTheme="minorHAnsi" w:eastAsia="Arial" w:hAnsiTheme="minorHAnsi" w:cstheme="minorHAnsi"/>
        </w:rPr>
        <w:t xml:space="preserve"> </w:t>
      </w:r>
      <w:r w:rsidRPr="00B46549">
        <w:rPr>
          <w:rFonts w:asciiTheme="minorHAnsi" w:eastAsia="Arial" w:hAnsiTheme="minorHAnsi" w:cstheme="minorHAnsi"/>
        </w:rPr>
        <w:t>borščem.</w:t>
      </w:r>
    </w:p>
    <w:p w14:paraId="50730F97" w14:textId="78393F96" w:rsidR="00C11FCB" w:rsidRPr="00B46549" w:rsidRDefault="00C11FCB" w:rsidP="00C11FCB">
      <w:pPr>
        <w:spacing w:line="276" w:lineRule="auto"/>
        <w:rPr>
          <w:rFonts w:asciiTheme="minorHAnsi" w:hAnsiTheme="minorHAnsi" w:cstheme="minorHAnsi"/>
        </w:rPr>
      </w:pPr>
    </w:p>
    <w:p w14:paraId="4E4F82F1" w14:textId="47495A3F" w:rsidR="00C11FCB" w:rsidRPr="00B46549" w:rsidRDefault="00507799" w:rsidP="00C11FCB">
      <w:pPr>
        <w:spacing w:line="276" w:lineRule="auto"/>
        <w:rPr>
          <w:rFonts w:asciiTheme="minorHAnsi" w:eastAsia="Arial" w:hAnsiTheme="minorHAnsi" w:cstheme="minorHAnsi"/>
          <w:b/>
          <w:color w:val="FF0000"/>
        </w:rPr>
      </w:pPr>
      <w:r>
        <w:rPr>
          <w:rFonts w:asciiTheme="minorHAnsi" w:hAnsiTheme="minorHAnsi" w:cstheme="minorHAnsi"/>
          <w:noProof/>
          <w:lang w:eastAsia="cs-CZ"/>
        </w:rPr>
        <w:drawing>
          <wp:anchor distT="0" distB="0" distL="114300" distR="114300" simplePos="0" relativeHeight="251661312" behindDoc="1" locked="0" layoutInCell="1" allowOverlap="1" wp14:anchorId="79CE4DC8" wp14:editId="4A1D5999">
            <wp:simplePos x="0" y="0"/>
            <wp:positionH relativeFrom="column">
              <wp:posOffset>-123190</wp:posOffset>
            </wp:positionH>
            <wp:positionV relativeFrom="paragraph">
              <wp:posOffset>57785</wp:posOffset>
            </wp:positionV>
            <wp:extent cx="1974850" cy="2620010"/>
            <wp:effectExtent l="0" t="0" r="6350" b="0"/>
            <wp:wrapTight wrapText="bothSides">
              <wp:wrapPolygon edited="0">
                <wp:start x="0" y="0"/>
                <wp:lineTo x="0" y="21464"/>
                <wp:lineTo x="21531" y="21464"/>
                <wp:lineTo x="21531" y="0"/>
                <wp:lineTo x="0" y="0"/>
              </wp:wrapPolygon>
            </wp:wrapTight>
            <wp:docPr id="189834506" name="Obrázek 2" descr="Obsah obrázku světlo, zeď, interiér, osvětle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34506" name="Obrázek 9" descr="Obsah obrázku světlo, zeď, interiér, osvětlení&#10;&#10;Popis byl vytvořen automaticky"/>
                    <pic:cNvPicPr/>
                  </pic:nvPicPr>
                  <pic:blipFill>
                    <a:blip r:embed="rId10"/>
                    <a:stretch>
                      <a:fillRect/>
                    </a:stretch>
                  </pic:blipFill>
                  <pic:spPr>
                    <a:xfrm>
                      <a:off x="0" y="0"/>
                      <a:ext cx="1974850" cy="2620010"/>
                    </a:xfrm>
                    <a:prstGeom prst="rect">
                      <a:avLst/>
                    </a:prstGeom>
                  </pic:spPr>
                </pic:pic>
              </a:graphicData>
            </a:graphic>
            <wp14:sizeRelH relativeFrom="page">
              <wp14:pctWidth>0</wp14:pctWidth>
            </wp14:sizeRelH>
            <wp14:sizeRelV relativeFrom="page">
              <wp14:pctHeight>0</wp14:pctHeight>
            </wp14:sizeRelV>
          </wp:anchor>
        </w:drawing>
      </w:r>
      <w:r w:rsidR="00C11FCB" w:rsidRPr="00B46549">
        <w:rPr>
          <w:rFonts w:asciiTheme="minorHAnsi" w:eastAsia="Arial" w:hAnsiTheme="minorHAnsi" w:cstheme="minorHAnsi"/>
          <w:b/>
          <w:color w:val="FF0000"/>
        </w:rPr>
        <w:t>Synopse projektu</w:t>
      </w:r>
    </w:p>
    <w:p w14:paraId="5B5F4399" w14:textId="5E2E0127" w:rsidR="00C11FCB" w:rsidRPr="0013576E" w:rsidRDefault="00C11FCB" w:rsidP="00C11FCB">
      <w:pPr>
        <w:spacing w:line="276" w:lineRule="auto"/>
        <w:rPr>
          <w:rFonts w:asciiTheme="minorHAnsi" w:eastAsia="Arial" w:hAnsiTheme="minorHAnsi" w:cstheme="minorHAnsi"/>
          <w:b/>
          <w:bCs/>
        </w:rPr>
      </w:pPr>
      <w:r w:rsidRPr="0013576E">
        <w:rPr>
          <w:rFonts w:asciiTheme="minorHAnsi" w:eastAsia="Arial" w:hAnsiTheme="minorHAnsi" w:cstheme="minorHAnsi"/>
          <w:b/>
          <w:bCs/>
        </w:rPr>
        <w:t xml:space="preserve">Co byste dělali, kdyby se váš domov ocitl v ohrožení? Zůstali byste – anebo odešli? Před tímto dilematem stojí už od počátku války denně miliony Ukrajinců. Křehký domov je </w:t>
      </w:r>
      <w:proofErr w:type="spellStart"/>
      <w:r w:rsidRPr="0013576E">
        <w:rPr>
          <w:rFonts w:asciiTheme="minorHAnsi" w:eastAsia="Arial" w:hAnsiTheme="minorHAnsi" w:cstheme="minorHAnsi"/>
          <w:b/>
          <w:bCs/>
        </w:rPr>
        <w:t>imerzivní</w:t>
      </w:r>
      <w:proofErr w:type="spellEnd"/>
      <w:r w:rsidRPr="0013576E">
        <w:rPr>
          <w:rFonts w:asciiTheme="minorHAnsi" w:eastAsia="Arial" w:hAnsiTheme="minorHAnsi" w:cstheme="minorHAnsi"/>
          <w:b/>
          <w:bCs/>
        </w:rPr>
        <w:t xml:space="preserve"> zážitek, který pokládá stejnou otázku každému z nás. Skrze médium smíšené reality, ve které se mísí digitální a reálné fyzické prvky, se můžete přenést z vlastního dobře známého prostředí do obýváku jedné ukrajinské rodiny. Pokoj se v průběhu zážitku vizuálně i emocionálně proměňuje – klid minulosti střídá napětí i strach obklopující bouřlivé události posledních let. Průvodci na této cestě jsou hlasy ukrajinského lidu, které se splétají do tradičních melodií a ladí struny divákových pocitů ohledně vlastního vztahu k domovu.</w:t>
      </w:r>
    </w:p>
    <w:p w14:paraId="6C442F04" w14:textId="77777777" w:rsidR="0031488F" w:rsidRDefault="0031488F" w:rsidP="00C11FCB">
      <w:pPr>
        <w:spacing w:line="276" w:lineRule="auto"/>
        <w:rPr>
          <w:rFonts w:asciiTheme="minorHAnsi" w:eastAsia="Arial" w:hAnsiTheme="minorHAnsi" w:cstheme="minorHAnsi"/>
        </w:rPr>
      </w:pPr>
    </w:p>
    <w:p w14:paraId="09C56089" w14:textId="77777777" w:rsidR="00507799" w:rsidRDefault="00507799" w:rsidP="00C11FCB">
      <w:pPr>
        <w:spacing w:line="276" w:lineRule="auto"/>
        <w:rPr>
          <w:rFonts w:asciiTheme="minorHAnsi" w:eastAsia="Helvetica Neue" w:hAnsiTheme="minorHAnsi" w:cstheme="minorHAnsi"/>
          <w:b/>
          <w:color w:val="FF0000"/>
        </w:rPr>
      </w:pPr>
    </w:p>
    <w:p w14:paraId="58EE241E" w14:textId="60954096" w:rsidR="00C11FCB" w:rsidRPr="00B46549" w:rsidRDefault="00C11FCB" w:rsidP="00C11FCB">
      <w:pPr>
        <w:spacing w:line="276" w:lineRule="auto"/>
        <w:rPr>
          <w:rFonts w:asciiTheme="minorHAnsi" w:eastAsia="Helvetica Neue" w:hAnsiTheme="minorHAnsi" w:cstheme="minorHAnsi"/>
          <w:b/>
          <w:color w:val="FF0000"/>
        </w:rPr>
      </w:pPr>
      <w:r w:rsidRPr="00B46549">
        <w:rPr>
          <w:rFonts w:asciiTheme="minorHAnsi" w:eastAsia="Helvetica Neue" w:hAnsiTheme="minorHAnsi" w:cstheme="minorHAnsi"/>
          <w:b/>
          <w:color w:val="FF0000"/>
        </w:rPr>
        <w:lastRenderedPageBreak/>
        <w:t>Biografie autor</w:t>
      </w:r>
      <w:r w:rsidR="003C778E">
        <w:rPr>
          <w:rFonts w:asciiTheme="minorHAnsi" w:eastAsia="Helvetica Neue" w:hAnsiTheme="minorHAnsi" w:cstheme="minorHAnsi"/>
          <w:b/>
          <w:color w:val="FF0000"/>
        </w:rPr>
        <w:t>ů</w:t>
      </w:r>
    </w:p>
    <w:p w14:paraId="42EC7056" w14:textId="77777777" w:rsidR="00C11FCB" w:rsidRPr="00B46549" w:rsidRDefault="00C11FCB" w:rsidP="00C11FCB">
      <w:pPr>
        <w:spacing w:line="276" w:lineRule="auto"/>
        <w:rPr>
          <w:rFonts w:asciiTheme="minorHAnsi" w:eastAsia="Helvetica Neue" w:hAnsiTheme="minorHAnsi" w:cstheme="minorHAnsi"/>
          <w:b/>
        </w:rPr>
      </w:pPr>
    </w:p>
    <w:p w14:paraId="039E5A21" w14:textId="03FC4BC6" w:rsidR="00C11FCB" w:rsidRPr="00B46549" w:rsidRDefault="00C11FCB" w:rsidP="00C11FCB">
      <w:pPr>
        <w:spacing w:line="276" w:lineRule="auto"/>
        <w:rPr>
          <w:rFonts w:asciiTheme="minorHAnsi" w:eastAsia="Helvetica Neue" w:hAnsiTheme="minorHAnsi" w:cstheme="minorHAnsi"/>
          <w:i/>
        </w:rPr>
      </w:pPr>
      <w:r w:rsidRPr="00B46549">
        <w:rPr>
          <w:rFonts w:asciiTheme="minorHAnsi" w:eastAsia="Helvetica Neue" w:hAnsiTheme="minorHAnsi" w:cstheme="minorHAnsi"/>
          <w:b/>
          <w:bCs/>
          <w:i/>
        </w:rPr>
        <w:t>Ondřej Moravec</w:t>
      </w:r>
      <w:r w:rsidRPr="00B46549">
        <w:rPr>
          <w:rFonts w:asciiTheme="minorHAnsi" w:eastAsia="Helvetica Neue" w:hAnsiTheme="minorHAnsi" w:cstheme="minorHAnsi"/>
          <w:i/>
        </w:rPr>
        <w:t xml:space="preserve"> režisér, producent, scenárista</w:t>
      </w:r>
      <w:r w:rsidR="003C778E">
        <w:rPr>
          <w:rFonts w:asciiTheme="minorHAnsi" w:eastAsia="Helvetica Neue" w:hAnsiTheme="minorHAnsi" w:cstheme="minorHAnsi"/>
          <w:i/>
        </w:rPr>
        <w:t xml:space="preserve">, </w:t>
      </w:r>
      <w:r w:rsidRPr="00B46549">
        <w:rPr>
          <w:rFonts w:asciiTheme="minorHAnsi" w:eastAsia="Helvetica Neue" w:hAnsiTheme="minorHAnsi" w:cstheme="minorHAnsi"/>
          <w:i/>
        </w:rPr>
        <w:t>*1988, Pra</w:t>
      </w:r>
      <w:r w:rsidR="003C778E">
        <w:rPr>
          <w:rFonts w:asciiTheme="minorHAnsi" w:eastAsia="Helvetica Neue" w:hAnsiTheme="minorHAnsi" w:cstheme="minorHAnsi"/>
          <w:i/>
        </w:rPr>
        <w:t>ha</w:t>
      </w:r>
    </w:p>
    <w:p w14:paraId="6CF45105" w14:textId="39969154" w:rsidR="00C11FCB" w:rsidRPr="00B46549" w:rsidRDefault="00C11FCB" w:rsidP="00C11FCB">
      <w:pPr>
        <w:spacing w:line="276" w:lineRule="auto"/>
        <w:jc w:val="both"/>
        <w:rPr>
          <w:rFonts w:asciiTheme="minorHAnsi" w:eastAsia="Helvetica Neue" w:hAnsiTheme="minorHAnsi" w:cstheme="minorHAnsi"/>
        </w:rPr>
      </w:pPr>
      <w:r w:rsidRPr="00B46549">
        <w:rPr>
          <w:rFonts w:asciiTheme="minorHAnsi" w:eastAsia="Arial" w:hAnsiTheme="minorHAnsi" w:cstheme="minorHAnsi"/>
        </w:rPr>
        <w:t xml:space="preserve">Ondřej je nezávislý režisér, scenárista a producent. Ve své tvorbě úzce spolupracuje s kreativní skupinou </w:t>
      </w:r>
      <w:proofErr w:type="spellStart"/>
      <w:r w:rsidRPr="00B46549">
        <w:rPr>
          <w:rFonts w:asciiTheme="minorHAnsi" w:eastAsia="Arial" w:hAnsiTheme="minorHAnsi" w:cstheme="minorHAnsi"/>
        </w:rPr>
        <w:t>Brainz</w:t>
      </w:r>
      <w:proofErr w:type="spellEnd"/>
      <w:r w:rsidRPr="00B46549">
        <w:rPr>
          <w:rFonts w:asciiTheme="minorHAnsi" w:eastAsia="Arial" w:hAnsiTheme="minorHAnsi" w:cstheme="minorHAnsi"/>
        </w:rPr>
        <w:t xml:space="preserve"> </w:t>
      </w:r>
      <w:proofErr w:type="spellStart"/>
      <w:r w:rsidRPr="00B46549">
        <w:rPr>
          <w:rFonts w:asciiTheme="minorHAnsi" w:eastAsia="Arial" w:hAnsiTheme="minorHAnsi" w:cstheme="minorHAnsi"/>
        </w:rPr>
        <w:t>Studios</w:t>
      </w:r>
      <w:proofErr w:type="spellEnd"/>
      <w:r w:rsidRPr="00B46549">
        <w:rPr>
          <w:rFonts w:asciiTheme="minorHAnsi" w:eastAsia="Arial" w:hAnsiTheme="minorHAnsi" w:cstheme="minorHAnsi"/>
        </w:rPr>
        <w:t xml:space="preserve">. Jeho debutový film ve virtuální realitě </w:t>
      </w:r>
      <w:proofErr w:type="spellStart"/>
      <w:r w:rsidRPr="00B46549">
        <w:rPr>
          <w:rFonts w:asciiTheme="minorHAnsi" w:eastAsia="Arial" w:hAnsiTheme="minorHAnsi" w:cstheme="minorHAnsi"/>
        </w:rPr>
        <w:t>Tmání</w:t>
      </w:r>
      <w:proofErr w:type="spellEnd"/>
      <w:r w:rsidRPr="00B46549">
        <w:rPr>
          <w:rFonts w:asciiTheme="minorHAnsi" w:eastAsia="Arial" w:hAnsiTheme="minorHAnsi" w:cstheme="minorHAnsi"/>
        </w:rPr>
        <w:t xml:space="preserve"> měl premiéru na mezinárodním filmovém festivalu v Benátkách 2022 a byl nominován na České lvy jako vůbec první VR film. Jeho následující projekt </w:t>
      </w:r>
      <w:proofErr w:type="spellStart"/>
      <w:r w:rsidRPr="00B46549">
        <w:rPr>
          <w:rFonts w:asciiTheme="minorHAnsi" w:eastAsia="Arial" w:hAnsiTheme="minorHAnsi" w:cstheme="minorHAnsi"/>
        </w:rPr>
        <w:t>Fresh</w:t>
      </w:r>
      <w:proofErr w:type="spellEnd"/>
      <w:r w:rsidRPr="00B46549">
        <w:rPr>
          <w:rFonts w:asciiTheme="minorHAnsi" w:eastAsia="Arial" w:hAnsiTheme="minorHAnsi" w:cstheme="minorHAnsi"/>
        </w:rPr>
        <w:t xml:space="preserve"> </w:t>
      </w:r>
      <w:proofErr w:type="spellStart"/>
      <w:r w:rsidRPr="00B46549">
        <w:rPr>
          <w:rFonts w:asciiTheme="minorHAnsi" w:eastAsia="Arial" w:hAnsiTheme="minorHAnsi" w:cstheme="minorHAnsi"/>
        </w:rPr>
        <w:t>Memories</w:t>
      </w:r>
      <w:proofErr w:type="spellEnd"/>
      <w:r w:rsidRPr="00B46549">
        <w:rPr>
          <w:rFonts w:asciiTheme="minorHAnsi" w:eastAsia="Arial" w:hAnsiTheme="minorHAnsi" w:cstheme="minorHAnsi"/>
        </w:rPr>
        <w:t xml:space="preserve">: </w:t>
      </w:r>
      <w:proofErr w:type="spellStart"/>
      <w:r w:rsidRPr="00B46549">
        <w:rPr>
          <w:rFonts w:asciiTheme="minorHAnsi" w:eastAsia="Arial" w:hAnsiTheme="minorHAnsi" w:cstheme="minorHAnsi"/>
        </w:rPr>
        <w:t>The</w:t>
      </w:r>
      <w:proofErr w:type="spellEnd"/>
      <w:r w:rsidRPr="00B46549">
        <w:rPr>
          <w:rFonts w:asciiTheme="minorHAnsi" w:eastAsia="Arial" w:hAnsiTheme="minorHAnsi" w:cstheme="minorHAnsi"/>
        </w:rPr>
        <w:t xml:space="preserve"> </w:t>
      </w:r>
      <w:proofErr w:type="spellStart"/>
      <w:r w:rsidRPr="00B46549">
        <w:rPr>
          <w:rFonts w:asciiTheme="minorHAnsi" w:eastAsia="Arial" w:hAnsiTheme="minorHAnsi" w:cstheme="minorHAnsi"/>
        </w:rPr>
        <w:t>Look</w:t>
      </w:r>
      <w:proofErr w:type="spellEnd"/>
      <w:r w:rsidRPr="00B46549">
        <w:rPr>
          <w:rFonts w:asciiTheme="minorHAnsi" w:eastAsia="Arial" w:hAnsiTheme="minorHAnsi" w:cstheme="minorHAnsi"/>
        </w:rPr>
        <w:t xml:space="preserve"> </w:t>
      </w:r>
      <w:proofErr w:type="spellStart"/>
      <w:r w:rsidRPr="00B46549">
        <w:rPr>
          <w:rFonts w:asciiTheme="minorHAnsi" w:eastAsia="Arial" w:hAnsiTheme="minorHAnsi" w:cstheme="minorHAnsi"/>
        </w:rPr>
        <w:t>odpremiéroval</w:t>
      </w:r>
      <w:proofErr w:type="spellEnd"/>
      <w:r w:rsidRPr="00B46549">
        <w:rPr>
          <w:rFonts w:asciiTheme="minorHAnsi" w:eastAsia="Arial" w:hAnsiTheme="minorHAnsi" w:cstheme="minorHAnsi"/>
        </w:rPr>
        <w:t xml:space="preserve"> na festivalu SXSW v Austinu v Texasu. Projekty objely více než 40 festivalů po celém světě. Ondřej je taktéž kurátorem VR kategorií na festivalech </w:t>
      </w:r>
      <w:proofErr w:type="spellStart"/>
      <w:r w:rsidRPr="00B46549">
        <w:rPr>
          <w:rFonts w:asciiTheme="minorHAnsi" w:eastAsia="Arial" w:hAnsiTheme="minorHAnsi" w:cstheme="minorHAnsi"/>
        </w:rPr>
        <w:t>Anifilm</w:t>
      </w:r>
      <w:proofErr w:type="spellEnd"/>
      <w:r w:rsidRPr="00B46549">
        <w:rPr>
          <w:rFonts w:asciiTheme="minorHAnsi" w:eastAsia="Arial" w:hAnsiTheme="minorHAnsi" w:cstheme="minorHAnsi"/>
        </w:rPr>
        <w:t>, Letní filmová škola a Zlín film festival. V roce 2022 založil spolu s Danielou Hanusovou ART*VR</w:t>
      </w:r>
      <w:r w:rsidR="003C778E">
        <w:rPr>
          <w:rFonts w:asciiTheme="minorHAnsi" w:eastAsia="Arial" w:hAnsiTheme="minorHAnsi" w:cstheme="minorHAnsi"/>
        </w:rPr>
        <w:t xml:space="preserve"> –</w:t>
      </w:r>
      <w:r w:rsidRPr="00B46549">
        <w:rPr>
          <w:rFonts w:asciiTheme="minorHAnsi" w:eastAsia="Arial" w:hAnsiTheme="minorHAnsi" w:cstheme="minorHAnsi"/>
        </w:rPr>
        <w:t xml:space="preserve"> první festival k</w:t>
      </w:r>
      <w:r w:rsidRPr="00B46549">
        <w:rPr>
          <w:rFonts w:asciiTheme="minorHAnsi" w:eastAsia="Helvetica Neue" w:hAnsiTheme="minorHAnsi" w:cstheme="minorHAnsi"/>
        </w:rPr>
        <w:t xml:space="preserve">ompletně zasvěcený </w:t>
      </w:r>
      <w:proofErr w:type="spellStart"/>
      <w:r w:rsidRPr="00B46549">
        <w:rPr>
          <w:rFonts w:asciiTheme="minorHAnsi" w:eastAsia="Helvetica Neue" w:hAnsiTheme="minorHAnsi" w:cstheme="minorHAnsi"/>
        </w:rPr>
        <w:t>imerzivním</w:t>
      </w:r>
      <w:proofErr w:type="spellEnd"/>
      <w:r w:rsidRPr="00B46549">
        <w:rPr>
          <w:rFonts w:asciiTheme="minorHAnsi" w:eastAsia="Helvetica Neue" w:hAnsiTheme="minorHAnsi" w:cstheme="minorHAnsi"/>
        </w:rPr>
        <w:t xml:space="preserve"> filmům a VR zážitkům v celé střední a východní Evropě. </w:t>
      </w:r>
    </w:p>
    <w:p w14:paraId="73D50D06" w14:textId="77777777" w:rsidR="00C11FCB" w:rsidRPr="00B46549" w:rsidRDefault="00C11FCB" w:rsidP="00C11FCB">
      <w:pPr>
        <w:spacing w:line="276" w:lineRule="auto"/>
        <w:jc w:val="both"/>
        <w:rPr>
          <w:rFonts w:asciiTheme="minorHAnsi" w:eastAsia="Helvetica Neue" w:hAnsiTheme="minorHAnsi" w:cstheme="minorHAnsi"/>
        </w:rPr>
      </w:pPr>
    </w:p>
    <w:p w14:paraId="4F6181B6" w14:textId="466B7E31" w:rsidR="00C11FCB" w:rsidRPr="00B46549" w:rsidRDefault="00C11FCB" w:rsidP="00C11FCB">
      <w:pPr>
        <w:spacing w:line="276" w:lineRule="auto"/>
        <w:jc w:val="both"/>
        <w:rPr>
          <w:rFonts w:asciiTheme="minorHAnsi" w:eastAsia="Helvetica Neue" w:hAnsiTheme="minorHAnsi" w:cstheme="minorHAnsi"/>
          <w:i/>
        </w:rPr>
      </w:pPr>
      <w:r w:rsidRPr="00B46549">
        <w:rPr>
          <w:rFonts w:asciiTheme="minorHAnsi" w:eastAsia="Helvetica Neue" w:hAnsiTheme="minorHAnsi" w:cstheme="minorHAnsi"/>
          <w:b/>
          <w:bCs/>
          <w:i/>
        </w:rPr>
        <w:t xml:space="preserve">Victoria </w:t>
      </w:r>
      <w:proofErr w:type="spellStart"/>
      <w:r w:rsidRPr="00B46549">
        <w:rPr>
          <w:rFonts w:asciiTheme="minorHAnsi" w:eastAsia="Helvetica Neue" w:hAnsiTheme="minorHAnsi" w:cstheme="minorHAnsi"/>
          <w:b/>
          <w:bCs/>
          <w:i/>
        </w:rPr>
        <w:t>Lopukhina</w:t>
      </w:r>
      <w:proofErr w:type="spellEnd"/>
      <w:r w:rsidRPr="00B46549">
        <w:rPr>
          <w:rFonts w:asciiTheme="minorHAnsi" w:eastAsia="Helvetica Neue" w:hAnsiTheme="minorHAnsi" w:cstheme="minorHAnsi"/>
          <w:i/>
        </w:rPr>
        <w:t xml:space="preserve"> režisérka, výtvarná poradkyně</w:t>
      </w:r>
    </w:p>
    <w:p w14:paraId="6AB9F78F" w14:textId="2101B367" w:rsidR="00C11FCB" w:rsidRPr="00B46549" w:rsidRDefault="00C11FCB" w:rsidP="00C11FCB">
      <w:pPr>
        <w:spacing w:line="276" w:lineRule="auto"/>
        <w:rPr>
          <w:rFonts w:asciiTheme="minorHAnsi" w:eastAsia="Helvetica Neue" w:hAnsiTheme="minorHAnsi" w:cstheme="minorHAnsi"/>
          <w:b/>
        </w:rPr>
      </w:pPr>
      <w:r w:rsidRPr="00B46549">
        <w:rPr>
          <w:rFonts w:asciiTheme="minorHAnsi" w:eastAsia="Helvetica Neue" w:hAnsiTheme="minorHAnsi" w:cstheme="minorHAnsi"/>
        </w:rPr>
        <w:t xml:space="preserve">Victoria </w:t>
      </w:r>
      <w:r w:rsidR="003C778E">
        <w:rPr>
          <w:rFonts w:asciiTheme="minorHAnsi" w:eastAsia="Helvetica Neue" w:hAnsiTheme="minorHAnsi" w:cstheme="minorHAnsi"/>
        </w:rPr>
        <w:t>založila</w:t>
      </w:r>
      <w:r w:rsidRPr="00B46549">
        <w:rPr>
          <w:rFonts w:asciiTheme="minorHAnsi" w:eastAsia="Helvetica Neue" w:hAnsiTheme="minorHAnsi" w:cstheme="minorHAnsi"/>
        </w:rPr>
        <w:t xml:space="preserve"> nezávisl</w:t>
      </w:r>
      <w:r w:rsidR="003C778E">
        <w:rPr>
          <w:rFonts w:asciiTheme="minorHAnsi" w:eastAsia="Helvetica Neue" w:hAnsiTheme="minorHAnsi" w:cstheme="minorHAnsi"/>
        </w:rPr>
        <w:t>é</w:t>
      </w:r>
      <w:r w:rsidRPr="00B46549">
        <w:rPr>
          <w:rFonts w:asciiTheme="minorHAnsi" w:eastAsia="Helvetica Neue" w:hAnsiTheme="minorHAnsi" w:cstheme="minorHAnsi"/>
        </w:rPr>
        <w:t xml:space="preserve"> ukrajinské studi</w:t>
      </w:r>
      <w:r w:rsidR="003C778E">
        <w:rPr>
          <w:rFonts w:asciiTheme="minorHAnsi" w:eastAsia="Helvetica Neue" w:hAnsiTheme="minorHAnsi" w:cstheme="minorHAnsi"/>
        </w:rPr>
        <w:t>o</w:t>
      </w:r>
      <w:r w:rsidRPr="00B46549">
        <w:rPr>
          <w:rFonts w:asciiTheme="minorHAnsi" w:eastAsia="Helvetica Neue" w:hAnsiTheme="minorHAnsi" w:cstheme="minorHAnsi"/>
        </w:rPr>
        <w:t xml:space="preserve"> </w:t>
      </w:r>
      <w:proofErr w:type="spellStart"/>
      <w:r w:rsidRPr="00B46549">
        <w:rPr>
          <w:rFonts w:asciiTheme="minorHAnsi" w:eastAsia="Helvetica Neue" w:hAnsiTheme="minorHAnsi" w:cstheme="minorHAnsi"/>
        </w:rPr>
        <w:t>ZViT</w:t>
      </w:r>
      <w:proofErr w:type="spellEnd"/>
      <w:r w:rsidRPr="00B46549">
        <w:rPr>
          <w:rFonts w:asciiTheme="minorHAnsi" w:eastAsia="Helvetica Neue" w:hAnsiTheme="minorHAnsi" w:cstheme="minorHAnsi"/>
        </w:rPr>
        <w:t xml:space="preserve">, kde spolu se svým synem </w:t>
      </w:r>
      <w:proofErr w:type="spellStart"/>
      <w:r w:rsidRPr="00B46549">
        <w:rPr>
          <w:rFonts w:asciiTheme="minorHAnsi" w:eastAsia="Helvetica Neue" w:hAnsiTheme="minorHAnsi" w:cstheme="minorHAnsi"/>
        </w:rPr>
        <w:t>Timem</w:t>
      </w:r>
      <w:proofErr w:type="spellEnd"/>
      <w:r w:rsidRPr="00B46549">
        <w:rPr>
          <w:rFonts w:asciiTheme="minorHAnsi" w:eastAsia="Helvetica Neue" w:hAnsiTheme="minorHAnsi" w:cstheme="minorHAnsi"/>
        </w:rPr>
        <w:t xml:space="preserve"> </w:t>
      </w:r>
      <w:proofErr w:type="spellStart"/>
      <w:r w:rsidRPr="00B46549">
        <w:rPr>
          <w:rFonts w:asciiTheme="minorHAnsi" w:eastAsia="Helvetica Neue" w:hAnsiTheme="minorHAnsi" w:cstheme="minorHAnsi"/>
        </w:rPr>
        <w:t>Voronkinem</w:t>
      </w:r>
      <w:proofErr w:type="spellEnd"/>
      <w:r w:rsidRPr="00B46549">
        <w:rPr>
          <w:rFonts w:asciiTheme="minorHAnsi" w:eastAsia="Helvetica Neue" w:hAnsiTheme="minorHAnsi" w:cstheme="minorHAnsi"/>
        </w:rPr>
        <w:t xml:space="preserve"> vyvíj</w:t>
      </w:r>
      <w:r w:rsidR="00B46549">
        <w:rPr>
          <w:rFonts w:asciiTheme="minorHAnsi" w:eastAsia="Helvetica Neue" w:hAnsiTheme="minorHAnsi" w:cstheme="minorHAnsi"/>
        </w:rPr>
        <w:t>ela</w:t>
      </w:r>
      <w:r w:rsidRPr="00B46549">
        <w:rPr>
          <w:rFonts w:asciiTheme="minorHAnsi" w:eastAsia="Helvetica Neue" w:hAnsiTheme="minorHAnsi" w:cstheme="minorHAnsi"/>
        </w:rPr>
        <w:t xml:space="preserve"> a vytvář</w:t>
      </w:r>
      <w:r w:rsidR="00B46549">
        <w:rPr>
          <w:rFonts w:asciiTheme="minorHAnsi" w:eastAsia="Helvetica Neue" w:hAnsiTheme="minorHAnsi" w:cstheme="minorHAnsi"/>
        </w:rPr>
        <w:t>ela</w:t>
      </w:r>
      <w:r w:rsidRPr="00B46549">
        <w:rPr>
          <w:rFonts w:asciiTheme="minorHAnsi" w:eastAsia="Helvetica Neue" w:hAnsiTheme="minorHAnsi" w:cstheme="minorHAnsi"/>
        </w:rPr>
        <w:t xml:space="preserve"> projekty ve virtuální realitě. Záhy po začátku války v roce 2022 stvořili VR CHAT zážitek </w:t>
      </w:r>
      <w:proofErr w:type="spellStart"/>
      <w:r w:rsidRPr="00B46549">
        <w:rPr>
          <w:rFonts w:asciiTheme="minorHAnsi" w:eastAsia="Helvetica Neue" w:hAnsiTheme="minorHAnsi" w:cstheme="minorHAnsi"/>
        </w:rPr>
        <w:t>Bloodbath</w:t>
      </w:r>
      <w:proofErr w:type="spellEnd"/>
      <w:r w:rsidRPr="00B46549">
        <w:rPr>
          <w:rFonts w:asciiTheme="minorHAnsi" w:eastAsia="Helvetica Neue" w:hAnsiTheme="minorHAnsi" w:cstheme="minorHAnsi"/>
        </w:rPr>
        <w:t xml:space="preserve">, který měl premiéru na </w:t>
      </w:r>
      <w:r w:rsidR="003C778E" w:rsidRPr="003C778E">
        <w:rPr>
          <w:rFonts w:asciiTheme="minorHAnsi" w:eastAsia="Helvetica Neue" w:hAnsiTheme="minorHAnsi" w:cstheme="minorHAnsi"/>
        </w:rPr>
        <w:t xml:space="preserve">festivalu </w:t>
      </w:r>
      <w:proofErr w:type="spellStart"/>
      <w:r w:rsidRPr="00B46549">
        <w:rPr>
          <w:rFonts w:asciiTheme="minorHAnsi" w:eastAsia="Helvetica Neue" w:hAnsiTheme="minorHAnsi" w:cstheme="minorHAnsi"/>
        </w:rPr>
        <w:t>Raindance</w:t>
      </w:r>
      <w:proofErr w:type="spellEnd"/>
      <w:r w:rsidRPr="00B46549">
        <w:rPr>
          <w:rFonts w:asciiTheme="minorHAnsi" w:eastAsia="Helvetica Neue" w:hAnsiTheme="minorHAnsi" w:cstheme="minorHAnsi"/>
        </w:rPr>
        <w:t xml:space="preserve"> 2022. Viktoria </w:t>
      </w:r>
      <w:r w:rsidR="0031488F">
        <w:rPr>
          <w:rFonts w:asciiTheme="minorHAnsi" w:eastAsia="Helvetica Neue" w:hAnsiTheme="minorHAnsi" w:cstheme="minorHAnsi"/>
        </w:rPr>
        <w:t>byla</w:t>
      </w:r>
      <w:r w:rsidRPr="00B46549">
        <w:rPr>
          <w:rFonts w:asciiTheme="minorHAnsi" w:eastAsia="Helvetica Neue" w:hAnsiTheme="minorHAnsi" w:cstheme="minorHAnsi"/>
        </w:rPr>
        <w:t xml:space="preserve"> původně architektkou, pracovala v několika různých ukrajinských studiích, než se přesunula do audiovizuální sféry, kde fungovala jako scénografka v </w:t>
      </w:r>
      <w:proofErr w:type="spellStart"/>
      <w:r w:rsidRPr="00B46549">
        <w:rPr>
          <w:rFonts w:asciiTheme="minorHAnsi" w:eastAsia="Helvetica Neue" w:hAnsiTheme="minorHAnsi" w:cstheme="minorHAnsi"/>
        </w:rPr>
        <w:t>Dovzhenko</w:t>
      </w:r>
      <w:proofErr w:type="spellEnd"/>
      <w:r w:rsidRPr="00B46549">
        <w:rPr>
          <w:rFonts w:asciiTheme="minorHAnsi" w:eastAsia="Helvetica Neue" w:hAnsiTheme="minorHAnsi" w:cstheme="minorHAnsi"/>
        </w:rPr>
        <w:t xml:space="preserve"> Film </w:t>
      </w:r>
      <w:proofErr w:type="spellStart"/>
      <w:r w:rsidRPr="00B46549">
        <w:rPr>
          <w:rFonts w:asciiTheme="minorHAnsi" w:eastAsia="Helvetica Neue" w:hAnsiTheme="minorHAnsi" w:cstheme="minorHAnsi"/>
        </w:rPr>
        <w:t>Studios</w:t>
      </w:r>
      <w:proofErr w:type="spellEnd"/>
      <w:r w:rsidRPr="00B46549">
        <w:rPr>
          <w:rFonts w:asciiTheme="minorHAnsi" w:eastAsia="Helvetica Neue" w:hAnsiTheme="minorHAnsi" w:cstheme="minorHAnsi"/>
        </w:rPr>
        <w:t xml:space="preserve">. Od roku 2020 </w:t>
      </w:r>
      <w:r w:rsidR="0031488F">
        <w:rPr>
          <w:rFonts w:asciiTheme="minorHAnsi" w:eastAsia="Helvetica Neue" w:hAnsiTheme="minorHAnsi" w:cstheme="minorHAnsi"/>
        </w:rPr>
        <w:t>byla</w:t>
      </w:r>
      <w:r w:rsidRPr="00B46549">
        <w:rPr>
          <w:rFonts w:asciiTheme="minorHAnsi" w:eastAsia="Helvetica Neue" w:hAnsiTheme="minorHAnsi" w:cstheme="minorHAnsi"/>
        </w:rPr>
        <w:t xml:space="preserve"> VR designérkou a CEO studia </w:t>
      </w:r>
      <w:proofErr w:type="spellStart"/>
      <w:r w:rsidRPr="00B46549">
        <w:rPr>
          <w:rFonts w:asciiTheme="minorHAnsi" w:eastAsia="Helvetica Neue" w:hAnsiTheme="minorHAnsi" w:cstheme="minorHAnsi"/>
        </w:rPr>
        <w:t>ZViT</w:t>
      </w:r>
      <w:proofErr w:type="spellEnd"/>
      <w:r w:rsidR="0031488F">
        <w:rPr>
          <w:rFonts w:asciiTheme="minorHAnsi" w:eastAsia="Helvetica Neue" w:hAnsiTheme="minorHAnsi" w:cstheme="minorHAnsi"/>
        </w:rPr>
        <w:t>. Ž</w:t>
      </w:r>
      <w:r w:rsidRPr="00B46549">
        <w:rPr>
          <w:rFonts w:asciiTheme="minorHAnsi" w:eastAsia="Helvetica Neue" w:hAnsiTheme="minorHAnsi" w:cstheme="minorHAnsi"/>
        </w:rPr>
        <w:t>i</w:t>
      </w:r>
      <w:r w:rsidR="0031488F">
        <w:rPr>
          <w:rFonts w:asciiTheme="minorHAnsi" w:eastAsia="Helvetica Neue" w:hAnsiTheme="minorHAnsi" w:cstheme="minorHAnsi"/>
        </w:rPr>
        <w:t xml:space="preserve">la </w:t>
      </w:r>
      <w:r w:rsidRPr="00B46549">
        <w:rPr>
          <w:rFonts w:asciiTheme="minorHAnsi" w:eastAsia="Helvetica Neue" w:hAnsiTheme="minorHAnsi" w:cstheme="minorHAnsi"/>
        </w:rPr>
        <w:t>v</w:t>
      </w:r>
      <w:r w:rsidR="0031488F">
        <w:rPr>
          <w:rFonts w:asciiTheme="minorHAnsi" w:eastAsia="Helvetica Neue" w:hAnsiTheme="minorHAnsi" w:cstheme="minorHAnsi"/>
        </w:rPr>
        <w:t> </w:t>
      </w:r>
      <w:r w:rsidRPr="00B46549">
        <w:rPr>
          <w:rFonts w:asciiTheme="minorHAnsi" w:eastAsia="Helvetica Neue" w:hAnsiTheme="minorHAnsi" w:cstheme="minorHAnsi"/>
        </w:rPr>
        <w:t>Praze</w:t>
      </w:r>
      <w:r w:rsidR="0031488F">
        <w:rPr>
          <w:rFonts w:asciiTheme="minorHAnsi" w:eastAsia="Helvetica Neue" w:hAnsiTheme="minorHAnsi" w:cstheme="minorHAnsi"/>
        </w:rPr>
        <w:t xml:space="preserve">, zemřela v říjnu 2024.  </w:t>
      </w:r>
    </w:p>
    <w:p w14:paraId="08B5F5A9" w14:textId="77777777" w:rsidR="00C11FCB" w:rsidRPr="00B46549" w:rsidRDefault="00C11FCB" w:rsidP="00C11FCB">
      <w:pPr>
        <w:spacing w:line="276" w:lineRule="auto"/>
        <w:rPr>
          <w:rFonts w:asciiTheme="minorHAnsi" w:eastAsia="Helvetica Neue" w:hAnsiTheme="minorHAnsi" w:cstheme="minorHAnsi"/>
          <w:b/>
        </w:rPr>
      </w:pPr>
    </w:p>
    <w:p w14:paraId="7B5B1DFC" w14:textId="56FC86E8" w:rsidR="00C11FCB" w:rsidRPr="00B46549" w:rsidRDefault="00C11FCB" w:rsidP="00C11FCB">
      <w:pPr>
        <w:spacing w:line="276" w:lineRule="auto"/>
        <w:rPr>
          <w:rFonts w:asciiTheme="minorHAnsi" w:eastAsia="Helvetica Neue" w:hAnsiTheme="minorHAnsi" w:cstheme="minorHAnsi"/>
          <w:b/>
        </w:rPr>
      </w:pPr>
      <w:r w:rsidRPr="00B46549">
        <w:rPr>
          <w:rFonts w:asciiTheme="minorHAnsi" w:eastAsia="Helvetica Neue" w:hAnsiTheme="minorHAnsi" w:cstheme="minorHAnsi"/>
          <w:b/>
        </w:rPr>
        <w:t>Tým</w:t>
      </w:r>
    </w:p>
    <w:p w14:paraId="719A421B" w14:textId="5BDE719E" w:rsidR="00C11FCB" w:rsidRPr="00B46549" w:rsidRDefault="00C11FCB" w:rsidP="00C11FCB">
      <w:pPr>
        <w:pBdr>
          <w:top w:val="nil"/>
          <w:left w:val="nil"/>
          <w:bottom w:val="nil"/>
          <w:right w:val="nil"/>
          <w:between w:val="nil"/>
        </w:pBdr>
        <w:spacing w:line="276" w:lineRule="auto"/>
        <w:rPr>
          <w:rFonts w:asciiTheme="minorHAnsi" w:eastAsia="Arial" w:hAnsiTheme="minorHAnsi" w:cstheme="minorHAnsi"/>
        </w:rPr>
      </w:pPr>
      <w:r w:rsidRPr="00B46549">
        <w:rPr>
          <w:rFonts w:asciiTheme="minorHAnsi" w:eastAsia="Arial" w:hAnsiTheme="minorHAnsi" w:cstheme="minorHAnsi"/>
        </w:rPr>
        <w:t>hlavní tvůrci</w:t>
      </w:r>
      <w:r w:rsidR="003C778E">
        <w:rPr>
          <w:rFonts w:asciiTheme="minorHAnsi" w:eastAsia="Arial" w:hAnsiTheme="minorHAnsi" w:cstheme="minorHAnsi"/>
        </w:rPr>
        <w:t>:</w:t>
      </w:r>
      <w:r w:rsidR="0031488F">
        <w:rPr>
          <w:rFonts w:asciiTheme="minorHAnsi" w:eastAsia="Arial" w:hAnsiTheme="minorHAnsi" w:cstheme="minorHAnsi"/>
        </w:rPr>
        <w:t xml:space="preserve"> </w:t>
      </w:r>
      <w:r w:rsidRPr="00B46549">
        <w:rPr>
          <w:rFonts w:asciiTheme="minorHAnsi" w:eastAsia="Arial" w:hAnsiTheme="minorHAnsi" w:cstheme="minorHAnsi"/>
        </w:rPr>
        <w:t xml:space="preserve">Ondřej Moravec, Victoria </w:t>
      </w:r>
      <w:proofErr w:type="spellStart"/>
      <w:r w:rsidRPr="00B46549">
        <w:rPr>
          <w:rFonts w:asciiTheme="minorHAnsi" w:eastAsia="Arial" w:hAnsiTheme="minorHAnsi" w:cstheme="minorHAnsi"/>
        </w:rPr>
        <w:t>Lopukhina</w:t>
      </w:r>
      <w:proofErr w:type="spellEnd"/>
    </w:p>
    <w:p w14:paraId="45E705DC" w14:textId="7FB9A7DD" w:rsidR="00C11FCB" w:rsidRPr="00B46549" w:rsidRDefault="00C11FCB" w:rsidP="00C11FCB">
      <w:pPr>
        <w:pBdr>
          <w:top w:val="nil"/>
          <w:left w:val="nil"/>
          <w:bottom w:val="nil"/>
          <w:right w:val="nil"/>
          <w:between w:val="nil"/>
        </w:pBdr>
        <w:spacing w:line="276" w:lineRule="auto"/>
        <w:rPr>
          <w:rFonts w:asciiTheme="minorHAnsi" w:eastAsia="Arial" w:hAnsiTheme="minorHAnsi" w:cstheme="minorHAnsi"/>
        </w:rPr>
      </w:pPr>
      <w:r w:rsidRPr="00B46549">
        <w:rPr>
          <w:rFonts w:asciiTheme="minorHAnsi" w:eastAsia="Arial" w:hAnsiTheme="minorHAnsi" w:cstheme="minorHAnsi"/>
        </w:rPr>
        <w:t xml:space="preserve">art </w:t>
      </w:r>
      <w:proofErr w:type="spellStart"/>
      <w:r w:rsidRPr="00B46549">
        <w:rPr>
          <w:rFonts w:asciiTheme="minorHAnsi" w:eastAsia="Arial" w:hAnsiTheme="minorHAnsi" w:cstheme="minorHAnsi"/>
        </w:rPr>
        <w:t>director</w:t>
      </w:r>
      <w:proofErr w:type="spellEnd"/>
      <w:r w:rsidRPr="00B46549">
        <w:rPr>
          <w:rFonts w:asciiTheme="minorHAnsi" w:eastAsia="Arial" w:hAnsiTheme="minorHAnsi" w:cstheme="minorHAnsi"/>
        </w:rPr>
        <w:t xml:space="preserve"> a hlavní designér</w:t>
      </w:r>
      <w:r w:rsidR="003C778E">
        <w:rPr>
          <w:rFonts w:asciiTheme="minorHAnsi" w:eastAsia="Arial" w:hAnsiTheme="minorHAnsi" w:cstheme="minorHAnsi"/>
        </w:rPr>
        <w:t>:</w:t>
      </w:r>
      <w:r w:rsidRPr="00B46549">
        <w:rPr>
          <w:rFonts w:asciiTheme="minorHAnsi" w:eastAsia="Arial" w:hAnsiTheme="minorHAnsi" w:cstheme="minorHAnsi"/>
        </w:rPr>
        <w:t xml:space="preserve"> </w:t>
      </w:r>
      <w:proofErr w:type="spellStart"/>
      <w:r w:rsidRPr="00B46549">
        <w:rPr>
          <w:rFonts w:asciiTheme="minorHAnsi" w:eastAsia="Arial" w:hAnsiTheme="minorHAnsi" w:cstheme="minorHAnsi"/>
        </w:rPr>
        <w:t>Longiy</w:t>
      </w:r>
      <w:proofErr w:type="spellEnd"/>
    </w:p>
    <w:p w14:paraId="4AD8B318" w14:textId="1069D7F4" w:rsidR="00C11FCB" w:rsidRPr="00B46549" w:rsidRDefault="00C11FCB" w:rsidP="00C11FCB">
      <w:pPr>
        <w:pBdr>
          <w:top w:val="nil"/>
          <w:left w:val="nil"/>
          <w:bottom w:val="nil"/>
          <w:right w:val="nil"/>
          <w:between w:val="nil"/>
        </w:pBdr>
        <w:spacing w:line="276" w:lineRule="auto"/>
        <w:rPr>
          <w:rFonts w:asciiTheme="minorHAnsi" w:eastAsia="Arial" w:hAnsiTheme="minorHAnsi" w:cstheme="minorHAnsi"/>
        </w:rPr>
      </w:pPr>
      <w:r w:rsidRPr="00B46549">
        <w:rPr>
          <w:rFonts w:asciiTheme="minorHAnsi" w:eastAsia="Arial" w:hAnsiTheme="minorHAnsi" w:cstheme="minorHAnsi"/>
        </w:rPr>
        <w:t>scénář</w:t>
      </w:r>
      <w:r w:rsidR="003C778E">
        <w:rPr>
          <w:rFonts w:asciiTheme="minorHAnsi" w:eastAsia="Arial" w:hAnsiTheme="minorHAnsi" w:cstheme="minorHAnsi"/>
        </w:rPr>
        <w:t>:</w:t>
      </w:r>
      <w:r w:rsidRPr="00B46549">
        <w:rPr>
          <w:rFonts w:asciiTheme="minorHAnsi" w:eastAsia="Arial" w:hAnsiTheme="minorHAnsi" w:cstheme="minorHAnsi"/>
        </w:rPr>
        <w:t xml:space="preserve"> Ondřej Morave</w:t>
      </w:r>
      <w:r w:rsidR="0031488F">
        <w:rPr>
          <w:rFonts w:asciiTheme="minorHAnsi" w:eastAsia="Arial" w:hAnsiTheme="minorHAnsi" w:cstheme="minorHAnsi"/>
        </w:rPr>
        <w:t>c</w:t>
      </w:r>
    </w:p>
    <w:p w14:paraId="765B8851" w14:textId="478E591F" w:rsidR="00C11FCB" w:rsidRPr="00B46549" w:rsidRDefault="00C11FCB" w:rsidP="00C11FCB">
      <w:pPr>
        <w:pBdr>
          <w:top w:val="nil"/>
          <w:left w:val="nil"/>
          <w:bottom w:val="nil"/>
          <w:right w:val="nil"/>
          <w:between w:val="nil"/>
        </w:pBdr>
        <w:spacing w:line="276" w:lineRule="auto"/>
        <w:rPr>
          <w:rFonts w:asciiTheme="minorHAnsi" w:eastAsia="Arial" w:hAnsiTheme="minorHAnsi" w:cstheme="minorHAnsi"/>
        </w:rPr>
      </w:pPr>
      <w:r w:rsidRPr="00B46549">
        <w:rPr>
          <w:rFonts w:asciiTheme="minorHAnsi" w:eastAsia="Arial" w:hAnsiTheme="minorHAnsi" w:cstheme="minorHAnsi"/>
        </w:rPr>
        <w:t>hlavní vývojář</w:t>
      </w:r>
      <w:r w:rsidR="003C778E">
        <w:rPr>
          <w:rFonts w:asciiTheme="minorHAnsi" w:eastAsia="Arial" w:hAnsiTheme="minorHAnsi" w:cstheme="minorHAnsi"/>
        </w:rPr>
        <w:t>:</w:t>
      </w:r>
      <w:r w:rsidRPr="00B46549">
        <w:rPr>
          <w:rFonts w:asciiTheme="minorHAnsi" w:eastAsia="Arial" w:hAnsiTheme="minorHAnsi" w:cstheme="minorHAnsi"/>
        </w:rPr>
        <w:t xml:space="preserve"> Jozef </w:t>
      </w:r>
      <w:proofErr w:type="spellStart"/>
      <w:r w:rsidRPr="00B46549">
        <w:rPr>
          <w:rFonts w:asciiTheme="minorHAnsi" w:eastAsia="Arial" w:hAnsiTheme="minorHAnsi" w:cstheme="minorHAnsi"/>
        </w:rPr>
        <w:t>Barančik</w:t>
      </w:r>
      <w:proofErr w:type="spellEnd"/>
    </w:p>
    <w:p w14:paraId="30897B25" w14:textId="3AFDDDEB" w:rsidR="00C11FCB" w:rsidRPr="00B46549" w:rsidRDefault="00C11FCB" w:rsidP="00C11FCB">
      <w:pPr>
        <w:pBdr>
          <w:top w:val="nil"/>
          <w:left w:val="nil"/>
          <w:bottom w:val="nil"/>
          <w:right w:val="nil"/>
          <w:between w:val="nil"/>
        </w:pBdr>
        <w:spacing w:line="276" w:lineRule="auto"/>
        <w:rPr>
          <w:rFonts w:asciiTheme="minorHAnsi" w:eastAsia="Arial" w:hAnsiTheme="minorHAnsi" w:cstheme="minorHAnsi"/>
        </w:rPr>
      </w:pPr>
      <w:r w:rsidRPr="00B46549">
        <w:rPr>
          <w:rFonts w:asciiTheme="minorHAnsi" w:eastAsia="Arial" w:hAnsiTheme="minorHAnsi" w:cstheme="minorHAnsi"/>
        </w:rPr>
        <w:t>vývojový a technický tý</w:t>
      </w:r>
      <w:r w:rsidR="003C778E">
        <w:rPr>
          <w:rFonts w:asciiTheme="minorHAnsi" w:eastAsia="Arial" w:hAnsiTheme="minorHAnsi" w:cstheme="minorHAnsi"/>
        </w:rPr>
        <w:t>m:</w:t>
      </w:r>
      <w:r w:rsidRPr="00B46549">
        <w:rPr>
          <w:rFonts w:asciiTheme="minorHAnsi" w:eastAsia="Arial" w:hAnsiTheme="minorHAnsi" w:cstheme="minorHAnsi"/>
        </w:rPr>
        <w:t xml:space="preserve"> </w:t>
      </w:r>
      <w:proofErr w:type="spellStart"/>
      <w:r w:rsidRPr="00B46549">
        <w:rPr>
          <w:rFonts w:asciiTheme="minorHAnsi" w:eastAsia="Arial" w:hAnsiTheme="minorHAnsi" w:cstheme="minorHAnsi"/>
        </w:rPr>
        <w:t>Aliaksei</w:t>
      </w:r>
      <w:proofErr w:type="spellEnd"/>
      <w:r w:rsidRPr="00B46549">
        <w:rPr>
          <w:rFonts w:asciiTheme="minorHAnsi" w:eastAsia="Arial" w:hAnsiTheme="minorHAnsi" w:cstheme="minorHAnsi"/>
        </w:rPr>
        <w:t xml:space="preserve"> </w:t>
      </w:r>
      <w:proofErr w:type="spellStart"/>
      <w:r w:rsidRPr="00B46549">
        <w:rPr>
          <w:rFonts w:asciiTheme="minorHAnsi" w:eastAsia="Arial" w:hAnsiTheme="minorHAnsi" w:cstheme="minorHAnsi"/>
        </w:rPr>
        <w:t>Kalosha</w:t>
      </w:r>
      <w:proofErr w:type="spellEnd"/>
      <w:r w:rsidRPr="00B46549">
        <w:rPr>
          <w:rFonts w:asciiTheme="minorHAnsi" w:eastAsia="Arial" w:hAnsiTheme="minorHAnsi" w:cstheme="minorHAnsi"/>
        </w:rPr>
        <w:t>, Robin Pultera, Ondřej Pultera</w:t>
      </w:r>
    </w:p>
    <w:p w14:paraId="25460DB0" w14:textId="38374A2D" w:rsidR="00C11FCB" w:rsidRPr="00B46549" w:rsidRDefault="00C11FCB" w:rsidP="00C11FCB">
      <w:pPr>
        <w:pBdr>
          <w:top w:val="nil"/>
          <w:left w:val="nil"/>
          <w:bottom w:val="nil"/>
          <w:right w:val="nil"/>
          <w:between w:val="nil"/>
        </w:pBdr>
        <w:spacing w:line="276" w:lineRule="auto"/>
        <w:rPr>
          <w:rFonts w:asciiTheme="minorHAnsi" w:eastAsia="Arial" w:hAnsiTheme="minorHAnsi" w:cstheme="minorHAnsi"/>
        </w:rPr>
      </w:pPr>
      <w:r w:rsidRPr="00B46549">
        <w:rPr>
          <w:rFonts w:asciiTheme="minorHAnsi" w:eastAsia="Arial" w:hAnsiTheme="minorHAnsi" w:cstheme="minorHAnsi"/>
        </w:rPr>
        <w:t>designéři</w:t>
      </w:r>
      <w:r w:rsidR="003C778E">
        <w:rPr>
          <w:rFonts w:asciiTheme="minorHAnsi" w:eastAsia="Arial" w:hAnsiTheme="minorHAnsi" w:cstheme="minorHAnsi"/>
        </w:rPr>
        <w:t>:</w:t>
      </w:r>
      <w:r w:rsidRPr="00B46549">
        <w:rPr>
          <w:rFonts w:asciiTheme="minorHAnsi" w:eastAsia="Arial" w:hAnsiTheme="minorHAnsi" w:cstheme="minorHAnsi"/>
        </w:rPr>
        <w:t xml:space="preserve"> </w:t>
      </w:r>
      <w:proofErr w:type="spellStart"/>
      <w:r w:rsidRPr="00B46549">
        <w:rPr>
          <w:rFonts w:asciiTheme="minorHAnsi" w:eastAsia="Arial" w:hAnsiTheme="minorHAnsi" w:cstheme="minorHAnsi"/>
        </w:rPr>
        <w:t>Abdulaziz</w:t>
      </w:r>
      <w:proofErr w:type="spellEnd"/>
      <w:r w:rsidRPr="00B46549">
        <w:rPr>
          <w:rFonts w:asciiTheme="minorHAnsi" w:eastAsia="Arial" w:hAnsiTheme="minorHAnsi" w:cstheme="minorHAnsi"/>
        </w:rPr>
        <w:t xml:space="preserve"> </w:t>
      </w:r>
      <w:proofErr w:type="spellStart"/>
      <w:r w:rsidRPr="00B46549">
        <w:rPr>
          <w:rFonts w:asciiTheme="minorHAnsi" w:eastAsia="Arial" w:hAnsiTheme="minorHAnsi" w:cstheme="minorHAnsi"/>
        </w:rPr>
        <w:t>Aldigs</w:t>
      </w:r>
      <w:proofErr w:type="spellEnd"/>
      <w:r w:rsidRPr="00B46549">
        <w:rPr>
          <w:rFonts w:asciiTheme="minorHAnsi" w:eastAsia="Arial" w:hAnsiTheme="minorHAnsi" w:cstheme="minorHAnsi"/>
        </w:rPr>
        <w:t xml:space="preserve">, Tim </w:t>
      </w:r>
      <w:proofErr w:type="spellStart"/>
      <w:r w:rsidRPr="00B46549">
        <w:rPr>
          <w:rFonts w:asciiTheme="minorHAnsi" w:eastAsia="Arial" w:hAnsiTheme="minorHAnsi" w:cstheme="minorHAnsi"/>
        </w:rPr>
        <w:t>Voronkin</w:t>
      </w:r>
      <w:proofErr w:type="spellEnd"/>
    </w:p>
    <w:p w14:paraId="0B87EB36" w14:textId="3C2576F7" w:rsidR="00C11FCB" w:rsidRPr="00B46549" w:rsidRDefault="00C11FCB" w:rsidP="00C11FCB">
      <w:pPr>
        <w:pBdr>
          <w:top w:val="nil"/>
          <w:left w:val="nil"/>
          <w:bottom w:val="nil"/>
          <w:right w:val="nil"/>
          <w:between w:val="nil"/>
        </w:pBdr>
        <w:spacing w:line="276" w:lineRule="auto"/>
        <w:rPr>
          <w:rFonts w:asciiTheme="minorHAnsi" w:eastAsia="Arial" w:hAnsiTheme="minorHAnsi" w:cstheme="minorHAnsi"/>
        </w:rPr>
      </w:pPr>
      <w:r w:rsidRPr="00B46549">
        <w:rPr>
          <w:rFonts w:asciiTheme="minorHAnsi" w:eastAsia="Arial" w:hAnsiTheme="minorHAnsi" w:cstheme="minorHAnsi"/>
        </w:rPr>
        <w:t>umělecké zpracování</w:t>
      </w:r>
      <w:r w:rsidR="003C778E">
        <w:rPr>
          <w:rFonts w:asciiTheme="minorHAnsi" w:eastAsia="Arial" w:hAnsiTheme="minorHAnsi" w:cstheme="minorHAnsi"/>
        </w:rPr>
        <w:t>:</w:t>
      </w:r>
      <w:r w:rsidRPr="00B46549">
        <w:rPr>
          <w:rFonts w:asciiTheme="minorHAnsi" w:eastAsia="Arial" w:hAnsiTheme="minorHAnsi" w:cstheme="minorHAnsi"/>
        </w:rPr>
        <w:t xml:space="preserve"> Victoria </w:t>
      </w:r>
      <w:proofErr w:type="spellStart"/>
      <w:r w:rsidRPr="00B46549">
        <w:rPr>
          <w:rFonts w:asciiTheme="minorHAnsi" w:eastAsia="Arial" w:hAnsiTheme="minorHAnsi" w:cstheme="minorHAnsi"/>
        </w:rPr>
        <w:t>Lopukhina</w:t>
      </w:r>
      <w:proofErr w:type="spellEnd"/>
      <w:r w:rsidRPr="00B46549">
        <w:rPr>
          <w:rFonts w:asciiTheme="minorHAnsi" w:eastAsia="Arial" w:hAnsiTheme="minorHAnsi" w:cstheme="minorHAnsi"/>
        </w:rPr>
        <w:t xml:space="preserve">, Tim </w:t>
      </w:r>
      <w:proofErr w:type="spellStart"/>
      <w:r w:rsidRPr="00B46549">
        <w:rPr>
          <w:rFonts w:asciiTheme="minorHAnsi" w:eastAsia="Arial" w:hAnsiTheme="minorHAnsi" w:cstheme="minorHAnsi"/>
        </w:rPr>
        <w:t>Voronkin</w:t>
      </w:r>
      <w:proofErr w:type="spellEnd"/>
      <w:r w:rsidRPr="00B46549">
        <w:rPr>
          <w:rFonts w:asciiTheme="minorHAnsi" w:eastAsia="Arial" w:hAnsiTheme="minorHAnsi" w:cstheme="minorHAnsi"/>
        </w:rPr>
        <w:t xml:space="preserve">, Zdeněk Blaha, Mariia </w:t>
      </w:r>
      <w:proofErr w:type="spellStart"/>
      <w:r w:rsidRPr="00B46549">
        <w:rPr>
          <w:rFonts w:asciiTheme="minorHAnsi" w:eastAsia="Arial" w:hAnsiTheme="minorHAnsi" w:cstheme="minorHAnsi"/>
        </w:rPr>
        <w:t>Ponomarova</w:t>
      </w:r>
      <w:proofErr w:type="spellEnd"/>
    </w:p>
    <w:p w14:paraId="78573B06" w14:textId="0451BAAD" w:rsidR="00C11FCB" w:rsidRPr="00B46549" w:rsidRDefault="00C11FCB" w:rsidP="00C11FCB">
      <w:pPr>
        <w:pBdr>
          <w:top w:val="nil"/>
          <w:left w:val="nil"/>
          <w:bottom w:val="nil"/>
          <w:right w:val="nil"/>
          <w:between w:val="nil"/>
        </w:pBdr>
        <w:spacing w:line="276" w:lineRule="auto"/>
        <w:rPr>
          <w:rFonts w:asciiTheme="minorHAnsi" w:eastAsia="Arial" w:hAnsiTheme="minorHAnsi" w:cstheme="minorHAnsi"/>
        </w:rPr>
      </w:pPr>
      <w:r w:rsidRPr="00B46549">
        <w:rPr>
          <w:rFonts w:asciiTheme="minorHAnsi" w:eastAsia="Arial" w:hAnsiTheme="minorHAnsi" w:cstheme="minorHAnsi"/>
        </w:rPr>
        <w:t>hudba</w:t>
      </w:r>
      <w:r w:rsidR="003C778E">
        <w:rPr>
          <w:rFonts w:asciiTheme="minorHAnsi" w:eastAsia="Arial" w:hAnsiTheme="minorHAnsi" w:cstheme="minorHAnsi"/>
        </w:rPr>
        <w:t>:</w:t>
      </w:r>
      <w:r w:rsidRPr="00B46549">
        <w:rPr>
          <w:rFonts w:asciiTheme="minorHAnsi" w:eastAsia="Arial" w:hAnsiTheme="minorHAnsi" w:cstheme="minorHAnsi"/>
        </w:rPr>
        <w:t xml:space="preserve"> Veronika </w:t>
      </w:r>
      <w:proofErr w:type="spellStart"/>
      <w:r w:rsidRPr="00B46549">
        <w:rPr>
          <w:rFonts w:asciiTheme="minorHAnsi" w:eastAsia="Arial" w:hAnsiTheme="minorHAnsi" w:cstheme="minorHAnsi"/>
        </w:rPr>
        <w:t>Pozniak</w:t>
      </w:r>
      <w:proofErr w:type="spellEnd"/>
      <w:r w:rsidRPr="00B46549">
        <w:rPr>
          <w:rFonts w:asciiTheme="minorHAnsi" w:eastAsia="Arial" w:hAnsiTheme="minorHAnsi" w:cstheme="minorHAnsi"/>
        </w:rPr>
        <w:t>, Martin Hůla</w:t>
      </w:r>
    </w:p>
    <w:p w14:paraId="45804F2A" w14:textId="4E732343" w:rsidR="00C11FCB" w:rsidRPr="00B46549" w:rsidRDefault="00C11FCB" w:rsidP="00C11FCB">
      <w:pPr>
        <w:pBdr>
          <w:top w:val="nil"/>
          <w:left w:val="nil"/>
          <w:bottom w:val="nil"/>
          <w:right w:val="nil"/>
          <w:between w:val="nil"/>
        </w:pBdr>
        <w:spacing w:line="276" w:lineRule="auto"/>
        <w:rPr>
          <w:rFonts w:asciiTheme="minorHAnsi" w:eastAsia="Arial" w:hAnsiTheme="minorHAnsi" w:cstheme="minorHAnsi"/>
        </w:rPr>
      </w:pPr>
      <w:r w:rsidRPr="00B46549">
        <w:rPr>
          <w:rFonts w:asciiTheme="minorHAnsi" w:eastAsia="Arial" w:hAnsiTheme="minorHAnsi" w:cstheme="minorHAnsi"/>
        </w:rPr>
        <w:t>zvuk</w:t>
      </w:r>
      <w:r w:rsidR="003C778E">
        <w:rPr>
          <w:rFonts w:asciiTheme="minorHAnsi" w:eastAsia="Arial" w:hAnsiTheme="minorHAnsi" w:cstheme="minorHAnsi"/>
        </w:rPr>
        <w:t>:</w:t>
      </w:r>
      <w:r w:rsidRPr="00B46549">
        <w:rPr>
          <w:rFonts w:asciiTheme="minorHAnsi" w:eastAsia="Arial" w:hAnsiTheme="minorHAnsi" w:cstheme="minorHAnsi"/>
        </w:rPr>
        <w:t xml:space="preserve"> Martin Hůla</w:t>
      </w:r>
    </w:p>
    <w:p w14:paraId="6669CD01" w14:textId="321CA5D2" w:rsidR="00C11FCB" w:rsidRPr="00B46549" w:rsidRDefault="00C11FCB" w:rsidP="00C11FCB">
      <w:pPr>
        <w:pBdr>
          <w:top w:val="nil"/>
          <w:left w:val="nil"/>
          <w:bottom w:val="nil"/>
          <w:right w:val="nil"/>
          <w:between w:val="nil"/>
        </w:pBdr>
        <w:spacing w:line="276" w:lineRule="auto"/>
        <w:rPr>
          <w:rFonts w:asciiTheme="minorHAnsi" w:eastAsia="Arial" w:hAnsiTheme="minorHAnsi" w:cstheme="minorHAnsi"/>
        </w:rPr>
      </w:pPr>
      <w:r w:rsidRPr="00B46549">
        <w:rPr>
          <w:rFonts w:asciiTheme="minorHAnsi" w:eastAsia="Arial" w:hAnsiTheme="minorHAnsi" w:cstheme="minorHAnsi"/>
        </w:rPr>
        <w:t>hlavní protagonisté</w:t>
      </w:r>
      <w:r w:rsidR="003C778E">
        <w:rPr>
          <w:rFonts w:asciiTheme="minorHAnsi" w:eastAsia="Arial" w:hAnsiTheme="minorHAnsi" w:cstheme="minorHAnsi"/>
        </w:rPr>
        <w:t>:</w:t>
      </w:r>
      <w:r w:rsidRPr="00B46549">
        <w:rPr>
          <w:rFonts w:asciiTheme="minorHAnsi" w:eastAsia="Arial" w:hAnsiTheme="minorHAnsi" w:cstheme="minorHAnsi"/>
        </w:rPr>
        <w:t xml:space="preserve"> Veronika </w:t>
      </w:r>
      <w:proofErr w:type="spellStart"/>
      <w:r w:rsidRPr="00B46549">
        <w:rPr>
          <w:rFonts w:asciiTheme="minorHAnsi" w:eastAsia="Arial" w:hAnsiTheme="minorHAnsi" w:cstheme="minorHAnsi"/>
        </w:rPr>
        <w:t>Pozniak</w:t>
      </w:r>
      <w:proofErr w:type="spellEnd"/>
      <w:r w:rsidRPr="00B46549">
        <w:rPr>
          <w:rFonts w:asciiTheme="minorHAnsi" w:eastAsia="Arial" w:hAnsiTheme="minorHAnsi" w:cstheme="minorHAnsi"/>
        </w:rPr>
        <w:t xml:space="preserve">, Diana </w:t>
      </w:r>
      <w:proofErr w:type="spellStart"/>
      <w:r w:rsidRPr="00B46549">
        <w:rPr>
          <w:rFonts w:asciiTheme="minorHAnsi" w:eastAsia="Arial" w:hAnsiTheme="minorHAnsi" w:cstheme="minorHAnsi"/>
        </w:rPr>
        <w:t>Komisarenko</w:t>
      </w:r>
      <w:proofErr w:type="spellEnd"/>
      <w:r w:rsidRPr="00B46549">
        <w:rPr>
          <w:rFonts w:asciiTheme="minorHAnsi" w:eastAsia="Arial" w:hAnsiTheme="minorHAnsi" w:cstheme="minorHAnsi"/>
        </w:rPr>
        <w:t xml:space="preserve">, Orest </w:t>
      </w:r>
      <w:proofErr w:type="spellStart"/>
      <w:r w:rsidRPr="00B46549">
        <w:rPr>
          <w:rFonts w:asciiTheme="minorHAnsi" w:eastAsia="Arial" w:hAnsiTheme="minorHAnsi" w:cstheme="minorHAnsi"/>
        </w:rPr>
        <w:t>Pastukh</w:t>
      </w:r>
      <w:proofErr w:type="spellEnd"/>
      <w:r w:rsidRPr="00B46549">
        <w:rPr>
          <w:rFonts w:asciiTheme="minorHAnsi" w:eastAsia="Arial" w:hAnsiTheme="minorHAnsi" w:cstheme="minorHAnsi"/>
        </w:rPr>
        <w:t xml:space="preserve">, </w:t>
      </w:r>
      <w:proofErr w:type="spellStart"/>
      <w:r w:rsidRPr="00B46549">
        <w:rPr>
          <w:rFonts w:asciiTheme="minorHAnsi" w:eastAsia="Arial" w:hAnsiTheme="minorHAnsi" w:cstheme="minorHAnsi"/>
        </w:rPr>
        <w:t>Khrystyna</w:t>
      </w:r>
      <w:proofErr w:type="spellEnd"/>
      <w:r w:rsidRPr="00B46549">
        <w:rPr>
          <w:rFonts w:asciiTheme="minorHAnsi" w:eastAsia="Arial" w:hAnsiTheme="minorHAnsi" w:cstheme="minorHAnsi"/>
        </w:rPr>
        <w:t xml:space="preserve"> </w:t>
      </w:r>
      <w:proofErr w:type="spellStart"/>
      <w:r w:rsidRPr="00B46549">
        <w:rPr>
          <w:rFonts w:asciiTheme="minorHAnsi" w:eastAsia="Arial" w:hAnsiTheme="minorHAnsi" w:cstheme="minorHAnsi"/>
        </w:rPr>
        <w:t>Volovyk</w:t>
      </w:r>
      <w:proofErr w:type="spellEnd"/>
      <w:r w:rsidRPr="00B46549">
        <w:rPr>
          <w:rFonts w:asciiTheme="minorHAnsi" w:eastAsia="Arial" w:hAnsiTheme="minorHAnsi" w:cstheme="minorHAnsi"/>
        </w:rPr>
        <w:t xml:space="preserve">, </w:t>
      </w:r>
      <w:proofErr w:type="spellStart"/>
      <w:r w:rsidRPr="00B46549">
        <w:rPr>
          <w:rFonts w:asciiTheme="minorHAnsi" w:eastAsia="Arial" w:hAnsiTheme="minorHAnsi" w:cstheme="minorHAnsi"/>
        </w:rPr>
        <w:t>Zinana</w:t>
      </w:r>
      <w:proofErr w:type="spellEnd"/>
      <w:r w:rsidRPr="00B46549">
        <w:rPr>
          <w:rFonts w:asciiTheme="minorHAnsi" w:eastAsia="Arial" w:hAnsiTheme="minorHAnsi" w:cstheme="minorHAnsi"/>
        </w:rPr>
        <w:t xml:space="preserve">, </w:t>
      </w:r>
      <w:proofErr w:type="spellStart"/>
      <w:r w:rsidRPr="00B46549">
        <w:rPr>
          <w:rFonts w:asciiTheme="minorHAnsi" w:eastAsia="Arial" w:hAnsiTheme="minorHAnsi" w:cstheme="minorHAnsi"/>
        </w:rPr>
        <w:t>Kostiantyn</w:t>
      </w:r>
      <w:proofErr w:type="spellEnd"/>
      <w:r w:rsidRPr="00B46549">
        <w:rPr>
          <w:rFonts w:asciiTheme="minorHAnsi" w:eastAsia="Arial" w:hAnsiTheme="minorHAnsi" w:cstheme="minorHAnsi"/>
        </w:rPr>
        <w:t xml:space="preserve"> </w:t>
      </w:r>
      <w:proofErr w:type="spellStart"/>
      <w:r w:rsidRPr="00B46549">
        <w:rPr>
          <w:rFonts w:asciiTheme="minorHAnsi" w:eastAsia="Arial" w:hAnsiTheme="minorHAnsi" w:cstheme="minorHAnsi"/>
        </w:rPr>
        <w:t>Zhyrov</w:t>
      </w:r>
      <w:proofErr w:type="spellEnd"/>
      <w:r w:rsidRPr="00B46549">
        <w:rPr>
          <w:rFonts w:asciiTheme="minorHAnsi" w:eastAsia="Arial" w:hAnsiTheme="minorHAnsi" w:cstheme="minorHAnsi"/>
        </w:rPr>
        <w:t xml:space="preserve"> (zpěváci)</w:t>
      </w:r>
    </w:p>
    <w:p w14:paraId="03EA9BE6" w14:textId="10123306" w:rsidR="00C11FCB" w:rsidRPr="00B46549" w:rsidRDefault="00C11FCB" w:rsidP="00C11FCB">
      <w:pPr>
        <w:pBdr>
          <w:top w:val="nil"/>
          <w:left w:val="nil"/>
          <w:bottom w:val="nil"/>
          <w:right w:val="nil"/>
          <w:between w:val="nil"/>
        </w:pBdr>
        <w:spacing w:line="276" w:lineRule="auto"/>
        <w:rPr>
          <w:rFonts w:asciiTheme="minorHAnsi" w:eastAsia="Arial" w:hAnsiTheme="minorHAnsi" w:cstheme="minorHAnsi"/>
        </w:rPr>
      </w:pPr>
      <w:r w:rsidRPr="00B46549">
        <w:rPr>
          <w:rFonts w:asciiTheme="minorHAnsi" w:eastAsia="Arial" w:hAnsiTheme="minorHAnsi" w:cstheme="minorHAnsi"/>
        </w:rPr>
        <w:t>produkce</w:t>
      </w:r>
      <w:r w:rsidR="003C778E">
        <w:rPr>
          <w:rFonts w:asciiTheme="minorHAnsi" w:eastAsia="Arial" w:hAnsiTheme="minorHAnsi" w:cstheme="minorHAnsi"/>
        </w:rPr>
        <w:t>:</w:t>
      </w:r>
      <w:r w:rsidRPr="00B46549">
        <w:rPr>
          <w:rFonts w:asciiTheme="minorHAnsi" w:eastAsia="Arial" w:hAnsiTheme="minorHAnsi" w:cstheme="minorHAnsi"/>
        </w:rPr>
        <w:t xml:space="preserve"> </w:t>
      </w:r>
      <w:proofErr w:type="spellStart"/>
      <w:r w:rsidRPr="00B46549">
        <w:rPr>
          <w:rFonts w:asciiTheme="minorHAnsi" w:eastAsia="Arial" w:hAnsiTheme="minorHAnsi" w:cstheme="minorHAnsi"/>
        </w:rPr>
        <w:t>Brainz</w:t>
      </w:r>
      <w:proofErr w:type="spellEnd"/>
      <w:r w:rsidRPr="00B46549">
        <w:rPr>
          <w:rFonts w:asciiTheme="minorHAnsi" w:eastAsia="Arial" w:hAnsiTheme="minorHAnsi" w:cstheme="minorHAnsi"/>
        </w:rPr>
        <w:t xml:space="preserve"> </w:t>
      </w:r>
      <w:proofErr w:type="spellStart"/>
      <w:r w:rsidRPr="00B46549">
        <w:rPr>
          <w:rFonts w:asciiTheme="minorHAnsi" w:eastAsia="Arial" w:hAnsiTheme="minorHAnsi" w:cstheme="minorHAnsi"/>
        </w:rPr>
        <w:t>Immersive</w:t>
      </w:r>
      <w:proofErr w:type="spellEnd"/>
    </w:p>
    <w:p w14:paraId="5A6B75AF" w14:textId="253C1678" w:rsidR="00C11FCB" w:rsidRPr="00B46549" w:rsidRDefault="00C11FCB" w:rsidP="00C11FCB">
      <w:pPr>
        <w:pBdr>
          <w:top w:val="nil"/>
          <w:left w:val="nil"/>
          <w:bottom w:val="nil"/>
          <w:right w:val="nil"/>
          <w:between w:val="nil"/>
        </w:pBdr>
        <w:spacing w:line="276" w:lineRule="auto"/>
        <w:rPr>
          <w:rFonts w:asciiTheme="minorHAnsi" w:eastAsia="Arial" w:hAnsiTheme="minorHAnsi" w:cstheme="minorHAnsi"/>
        </w:rPr>
      </w:pPr>
      <w:r w:rsidRPr="00B46549">
        <w:rPr>
          <w:rFonts w:asciiTheme="minorHAnsi" w:eastAsia="Arial" w:hAnsiTheme="minorHAnsi" w:cstheme="minorHAnsi"/>
        </w:rPr>
        <w:t>vedoucí produkce</w:t>
      </w:r>
      <w:r w:rsidR="003C778E">
        <w:rPr>
          <w:rFonts w:asciiTheme="minorHAnsi" w:eastAsia="Arial" w:hAnsiTheme="minorHAnsi" w:cstheme="minorHAnsi"/>
        </w:rPr>
        <w:t>:</w:t>
      </w:r>
      <w:r w:rsidRPr="00B46549">
        <w:rPr>
          <w:rFonts w:asciiTheme="minorHAnsi" w:eastAsia="Arial" w:hAnsiTheme="minorHAnsi" w:cstheme="minorHAnsi"/>
        </w:rPr>
        <w:t xml:space="preserve"> Martin Gregor</w:t>
      </w:r>
    </w:p>
    <w:p w14:paraId="71E92093" w14:textId="0D36B04B" w:rsidR="00C11FCB" w:rsidRPr="00B46549" w:rsidRDefault="00C11FCB" w:rsidP="00C11FCB">
      <w:pPr>
        <w:pBdr>
          <w:top w:val="nil"/>
          <w:left w:val="nil"/>
          <w:bottom w:val="nil"/>
          <w:right w:val="nil"/>
          <w:between w:val="nil"/>
        </w:pBdr>
        <w:spacing w:line="276" w:lineRule="auto"/>
        <w:rPr>
          <w:rFonts w:asciiTheme="minorHAnsi" w:hAnsiTheme="minorHAnsi" w:cstheme="minorHAnsi"/>
        </w:rPr>
      </w:pPr>
      <w:r w:rsidRPr="00B46549">
        <w:rPr>
          <w:rFonts w:asciiTheme="minorHAnsi" w:eastAsia="Arial" w:hAnsiTheme="minorHAnsi" w:cstheme="minorHAnsi"/>
        </w:rPr>
        <w:t>producenti</w:t>
      </w:r>
      <w:r w:rsidR="003C778E">
        <w:rPr>
          <w:rFonts w:asciiTheme="minorHAnsi" w:eastAsia="Arial" w:hAnsiTheme="minorHAnsi" w:cstheme="minorHAnsi"/>
        </w:rPr>
        <w:t>:</w:t>
      </w:r>
      <w:r w:rsidRPr="00B46549">
        <w:rPr>
          <w:rFonts w:asciiTheme="minorHAnsi" w:eastAsia="Arial" w:hAnsiTheme="minorHAnsi" w:cstheme="minorHAnsi"/>
        </w:rPr>
        <w:t xml:space="preserve"> Ondřej Moravec, Robin Pultera</w:t>
      </w:r>
    </w:p>
    <w:p w14:paraId="158942F5" w14:textId="77777777" w:rsidR="00C11FCB" w:rsidRPr="00B46549" w:rsidRDefault="00C11FCB" w:rsidP="00C11FCB">
      <w:pPr>
        <w:pBdr>
          <w:top w:val="nil"/>
          <w:left w:val="nil"/>
          <w:bottom w:val="nil"/>
          <w:right w:val="nil"/>
          <w:between w:val="nil"/>
        </w:pBdr>
        <w:spacing w:line="276" w:lineRule="auto"/>
        <w:rPr>
          <w:rFonts w:asciiTheme="minorHAnsi" w:hAnsiTheme="minorHAnsi" w:cstheme="minorHAnsi"/>
        </w:rPr>
      </w:pPr>
    </w:p>
    <w:p w14:paraId="3B16BAF3" w14:textId="77777777" w:rsidR="00B46549" w:rsidRDefault="00B46549" w:rsidP="00C11FCB">
      <w:pPr>
        <w:pBdr>
          <w:top w:val="nil"/>
          <w:left w:val="nil"/>
          <w:bottom w:val="nil"/>
          <w:right w:val="nil"/>
          <w:between w:val="nil"/>
        </w:pBdr>
        <w:spacing w:line="276" w:lineRule="auto"/>
        <w:rPr>
          <w:rFonts w:ascii="Calibri" w:hAnsi="Calibri" w:cs="Calibri"/>
          <w:b/>
          <w:bCs/>
          <w:color w:val="000000"/>
        </w:rPr>
      </w:pPr>
    </w:p>
    <w:p w14:paraId="11987C80" w14:textId="105A25C8" w:rsidR="008B795D" w:rsidRPr="009235FA" w:rsidRDefault="008B795D" w:rsidP="008B795D">
      <w:pPr>
        <w:shd w:val="clear" w:color="auto" w:fill="FFFFFF"/>
        <w:spacing w:line="276" w:lineRule="auto"/>
        <w:rPr>
          <w:rFonts w:ascii="Calibri" w:eastAsia="Times New Roman" w:hAnsi="Calibri" w:cs="Calibri"/>
          <w:b/>
          <w:color w:val="000000"/>
          <w:lang w:eastAsia="cs-CZ"/>
        </w:rPr>
      </w:pPr>
      <w:r>
        <w:rPr>
          <w:rFonts w:ascii="Calibri" w:hAnsi="Calibri" w:cs="Calibri"/>
          <w:color w:val="000000"/>
        </w:rPr>
        <w:lastRenderedPageBreak/>
        <w:br/>
      </w:r>
      <w:r w:rsidRPr="009235FA">
        <w:rPr>
          <w:rFonts w:ascii="Calibri" w:eastAsia="Times New Roman" w:hAnsi="Calibri" w:cs="Calibri"/>
          <w:b/>
          <w:color w:val="000000"/>
          <w:lang w:eastAsia="cs-CZ"/>
        </w:rPr>
        <w:t xml:space="preserve">Tiskovou zprávu a fotografie lze po registraci stáhnout na webu </w:t>
      </w:r>
      <w:proofErr w:type="spellStart"/>
      <w:r w:rsidRPr="009235FA">
        <w:rPr>
          <w:rFonts w:ascii="Calibri" w:eastAsia="Times New Roman" w:hAnsi="Calibri" w:cs="Calibri"/>
          <w:b/>
          <w:color w:val="000000"/>
          <w:lang w:eastAsia="cs-CZ"/>
        </w:rPr>
        <w:t>DOXu</w:t>
      </w:r>
      <w:proofErr w:type="spellEnd"/>
      <w:r w:rsidRPr="009235FA">
        <w:rPr>
          <w:rFonts w:ascii="Calibri" w:eastAsia="Times New Roman" w:hAnsi="Calibri" w:cs="Calibri"/>
          <w:b/>
          <w:color w:val="000000"/>
          <w:lang w:eastAsia="cs-CZ"/>
        </w:rPr>
        <w:t xml:space="preserve"> v sekci </w:t>
      </w:r>
      <w:hyperlink r:id="rId11" w:history="1">
        <w:proofErr w:type="spellStart"/>
        <w:r w:rsidRPr="009235FA">
          <w:rPr>
            <w:rStyle w:val="Hypertextovodkaz"/>
            <w:rFonts w:ascii="Calibri" w:eastAsia="Times New Roman" w:hAnsi="Calibri" w:cs="Calibri"/>
            <w:b/>
            <w:lang w:eastAsia="cs-CZ"/>
          </w:rPr>
          <w:t>Press</w:t>
        </w:r>
        <w:proofErr w:type="spellEnd"/>
      </w:hyperlink>
      <w:r w:rsidRPr="009235FA">
        <w:rPr>
          <w:rFonts w:ascii="Calibri" w:hAnsi="Calibri" w:cs="Calibri"/>
          <w:b/>
        </w:rPr>
        <w:t>.</w:t>
      </w:r>
    </w:p>
    <w:p w14:paraId="21ED05F4" w14:textId="77777777" w:rsidR="008B795D" w:rsidRDefault="008B795D" w:rsidP="008B795D">
      <w:pPr>
        <w:spacing w:after="240" w:line="276" w:lineRule="auto"/>
        <w:rPr>
          <w:rFonts w:ascii="Calibri" w:hAnsi="Calibri" w:cs="Calibri"/>
          <w:color w:val="000000"/>
        </w:rPr>
      </w:pPr>
      <w:bookmarkStart w:id="0" w:name="_GoBack"/>
      <w:bookmarkEnd w:id="0"/>
    </w:p>
    <w:p w14:paraId="1D0A381C" w14:textId="13CA834F" w:rsidR="008B795D" w:rsidRDefault="008B795D" w:rsidP="008B795D">
      <w:pPr>
        <w:pStyle w:val="Normlnweb"/>
        <w:spacing w:line="276" w:lineRule="auto"/>
        <w:rPr>
          <w:rFonts w:ascii="Calibri" w:hAnsi="Calibri" w:cs="Calibri"/>
          <w:b/>
          <w:bCs/>
          <w:color w:val="FF0000"/>
          <w:sz w:val="28"/>
          <w:szCs w:val="28"/>
        </w:rPr>
      </w:pPr>
      <w:r>
        <w:rPr>
          <w:rFonts w:ascii="Calibri" w:hAnsi="Calibri" w:cs="Calibri"/>
          <w:b/>
          <w:bCs/>
          <w:color w:val="FF0000"/>
          <w:sz w:val="28"/>
          <w:szCs w:val="28"/>
        </w:rPr>
        <w:t>Kontakt pro média </w:t>
      </w:r>
    </w:p>
    <w:p w14:paraId="2C17552D" w14:textId="77777777" w:rsidR="008B795D" w:rsidRDefault="008B795D" w:rsidP="008B795D">
      <w:pPr>
        <w:spacing w:line="276" w:lineRule="auto"/>
        <w:rPr>
          <w:rFonts w:ascii="Calibri" w:hAnsi="Calibri" w:cs="Calibri"/>
        </w:rPr>
      </w:pPr>
      <w:bookmarkStart w:id="1" w:name="_Hlk103262097"/>
    </w:p>
    <w:p w14:paraId="162B725F" w14:textId="4A6651AF" w:rsidR="008B795D" w:rsidRDefault="00B46549" w:rsidP="008B795D">
      <w:pPr>
        <w:spacing w:line="276" w:lineRule="auto"/>
        <w:ind w:left="4320" w:hanging="4260"/>
        <w:rPr>
          <w:rFonts w:ascii="Calibri" w:hAnsi="Calibri" w:cs="Calibri"/>
          <w:b/>
          <w:bCs/>
        </w:rPr>
      </w:pPr>
      <w:r>
        <w:rPr>
          <w:rStyle w:val="Zdraznn"/>
          <w:rFonts w:ascii="Calibri" w:hAnsi="Calibri" w:cs="Calibri"/>
          <w:b/>
          <w:bCs/>
          <w:i w:val="0"/>
          <w:iCs w:val="0"/>
          <w:color w:val="000000"/>
        </w:rPr>
        <w:t>Jakub Fajnor</w:t>
      </w:r>
      <w:r w:rsidR="008B795D">
        <w:rPr>
          <w:rStyle w:val="Zdraznn"/>
          <w:rFonts w:ascii="Arial" w:hAnsi="Arial" w:cs="Arial"/>
          <w:b/>
          <w:bCs/>
          <w:i w:val="0"/>
          <w:iCs w:val="0"/>
          <w:color w:val="5F6368"/>
          <w:sz w:val="21"/>
          <w:szCs w:val="21"/>
        </w:rPr>
        <w:tab/>
      </w:r>
      <w:r w:rsidR="008B795D">
        <w:rPr>
          <w:rStyle w:val="Zdraznn"/>
          <w:rFonts w:ascii="Arial" w:hAnsi="Arial" w:cs="Arial"/>
          <w:b/>
          <w:bCs/>
          <w:i w:val="0"/>
          <w:iCs w:val="0"/>
          <w:color w:val="5F6368"/>
          <w:sz w:val="21"/>
          <w:szCs w:val="21"/>
        </w:rPr>
        <w:tab/>
      </w:r>
      <w:r w:rsidR="0025520D">
        <w:rPr>
          <w:rFonts w:ascii="Calibri" w:hAnsi="Calibri" w:cs="Calibri"/>
          <w:b/>
          <w:bCs/>
        </w:rPr>
        <w:t>Karolí</w:t>
      </w:r>
      <w:r>
        <w:rPr>
          <w:rFonts w:ascii="Calibri" w:hAnsi="Calibri" w:cs="Calibri"/>
          <w:b/>
          <w:bCs/>
        </w:rPr>
        <w:t>na Kočí</w:t>
      </w:r>
      <w:r w:rsidR="008B795D">
        <w:rPr>
          <w:rFonts w:ascii="Calibri" w:hAnsi="Calibri" w:cs="Calibri"/>
          <w:b/>
          <w:bCs/>
        </w:rPr>
        <w:t xml:space="preserve"> </w:t>
      </w:r>
    </w:p>
    <w:p w14:paraId="1BCF63E1" w14:textId="4468303D" w:rsidR="0025520D" w:rsidRDefault="00B46549" w:rsidP="008B795D">
      <w:pPr>
        <w:spacing w:line="276" w:lineRule="auto"/>
        <w:ind w:left="4320" w:hanging="4260"/>
        <w:rPr>
          <w:rFonts w:ascii="Calibri" w:hAnsi="Calibri" w:cs="Calibri"/>
        </w:rPr>
      </w:pPr>
      <w:r w:rsidRPr="00B46549">
        <w:rPr>
          <w:rStyle w:val="Hypertextovodkaz"/>
          <w:rFonts w:ascii="Calibri" w:hAnsi="Calibri" w:cs="Calibri"/>
        </w:rPr>
        <w:t>jakub.fajnor@brainznarrative.cz</w:t>
      </w:r>
      <w:r w:rsidR="008B795D">
        <w:rPr>
          <w:rFonts w:ascii="Calibri" w:hAnsi="Calibri" w:cs="Calibri"/>
        </w:rPr>
        <w:tab/>
      </w:r>
      <w:r w:rsidR="008B795D">
        <w:rPr>
          <w:rFonts w:ascii="Calibri" w:hAnsi="Calibri" w:cs="Calibri"/>
        </w:rPr>
        <w:tab/>
      </w:r>
      <w:hyperlink r:id="rId12" w:history="1">
        <w:r w:rsidR="008B795D" w:rsidRPr="00E77ECC">
          <w:rPr>
            <w:rStyle w:val="Hypertextovodkaz"/>
            <w:rFonts w:ascii="Calibri" w:hAnsi="Calibri" w:cs="Calibri"/>
          </w:rPr>
          <w:t>karolina.koci@dox.cz</w:t>
        </w:r>
      </w:hyperlink>
    </w:p>
    <w:p w14:paraId="7E377F82" w14:textId="5B1C25AB" w:rsidR="0025520D" w:rsidRDefault="008B795D" w:rsidP="008B795D">
      <w:pPr>
        <w:spacing w:line="276" w:lineRule="auto"/>
        <w:rPr>
          <w:rFonts w:ascii="Calibri" w:hAnsi="Calibri" w:cs="Calibri"/>
        </w:rPr>
      </w:pPr>
      <w:r>
        <w:rPr>
          <w:rFonts w:ascii="Calibri" w:hAnsi="Calibri" w:cs="Calibri"/>
        </w:rPr>
        <w:t>+420</w:t>
      </w:r>
      <w:r w:rsidR="003C778E">
        <w:rPr>
          <w:rFonts w:ascii="Calibri" w:hAnsi="Calibri" w:cs="Calibri"/>
        </w:rPr>
        <w:t> </w:t>
      </w:r>
      <w:r>
        <w:rPr>
          <w:rFonts w:ascii="Calibri" w:hAnsi="Calibri" w:cs="Calibri"/>
        </w:rPr>
        <w:t>720</w:t>
      </w:r>
      <w:r w:rsidR="003C778E">
        <w:rPr>
          <w:rFonts w:ascii="Calibri" w:hAnsi="Calibri" w:cs="Calibri"/>
        </w:rPr>
        <w:t> </w:t>
      </w:r>
      <w:r w:rsidR="00B46549">
        <w:rPr>
          <w:rFonts w:ascii="Calibri" w:hAnsi="Calibri" w:cs="Calibri"/>
        </w:rPr>
        <w:t>078</w:t>
      </w:r>
      <w:r w:rsidR="003C778E">
        <w:rPr>
          <w:rFonts w:ascii="Calibri" w:hAnsi="Calibri" w:cs="Calibri"/>
        </w:rPr>
        <w:t xml:space="preserve"> </w:t>
      </w:r>
      <w:r w:rsidR="00B46549">
        <w:rPr>
          <w:rFonts w:ascii="Calibri" w:hAnsi="Calibri" w:cs="Calibri"/>
        </w:rPr>
        <w:t>272</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25520D">
        <w:rPr>
          <w:rFonts w:ascii="Calibri" w:hAnsi="Calibri" w:cs="Calibri"/>
        </w:rPr>
        <w:t>+420 777 870</w:t>
      </w:r>
      <w:r>
        <w:rPr>
          <w:rFonts w:ascii="Calibri" w:hAnsi="Calibri" w:cs="Calibri"/>
        </w:rPr>
        <w:t> </w:t>
      </w:r>
      <w:r w:rsidR="0025520D">
        <w:rPr>
          <w:rFonts w:ascii="Calibri" w:hAnsi="Calibri" w:cs="Calibri"/>
        </w:rPr>
        <w:t>219</w:t>
      </w:r>
    </w:p>
    <w:p w14:paraId="32239716" w14:textId="03FE89E3" w:rsidR="00A84CAF" w:rsidRDefault="00B46549" w:rsidP="00332F06">
      <w:pPr>
        <w:spacing w:line="276" w:lineRule="auto"/>
        <w:ind w:left="4320" w:hanging="4260"/>
        <w:rPr>
          <w:rFonts w:ascii="Calibri" w:hAnsi="Calibri" w:cs="Calibri"/>
        </w:rPr>
      </w:pPr>
      <w:r w:rsidRPr="00B46549">
        <w:rPr>
          <w:rFonts w:asciiTheme="minorHAnsi" w:hAnsiTheme="minorHAnsi" w:cstheme="minorHAnsi"/>
          <w:b/>
          <w:bCs/>
          <w:color w:val="FF0000"/>
        </w:rPr>
        <w:t>www.immersive.cz</w:t>
      </w:r>
      <w:r w:rsidR="008B795D">
        <w:rPr>
          <w:rFonts w:ascii="Calibri" w:hAnsi="Calibri" w:cs="Calibri"/>
        </w:rPr>
        <w:tab/>
      </w:r>
      <w:r w:rsidR="008B795D">
        <w:rPr>
          <w:rFonts w:ascii="Calibri" w:hAnsi="Calibri" w:cs="Calibri"/>
        </w:rPr>
        <w:tab/>
      </w:r>
      <w:r w:rsidR="0025520D">
        <w:rPr>
          <w:rFonts w:ascii="Calibri" w:eastAsia="Times New Roman" w:hAnsi="Calibri" w:cs="Calibri"/>
          <w:b/>
          <w:bCs/>
          <w:color w:val="FF0000"/>
          <w:lang w:eastAsia="cs-CZ"/>
        </w:rPr>
        <w:t>www.dox.cz</w:t>
      </w:r>
      <w:bookmarkEnd w:id="1"/>
    </w:p>
    <w:sectPr w:rsidR="00A84CAF" w:rsidSect="00A007D0">
      <w:headerReference w:type="default" r:id="rId13"/>
      <w:footerReference w:type="even" r:id="rId14"/>
      <w:footerReference w:type="default" r:id="rId15"/>
      <w:headerReference w:type="first" r:id="rId16"/>
      <w:footerReference w:type="first" r:id="rId17"/>
      <w:type w:val="continuous"/>
      <w:pgSz w:w="11900" w:h="16840"/>
      <w:pgMar w:top="1440" w:right="1080" w:bottom="1440" w:left="1080"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690081" w14:textId="77777777" w:rsidR="00CC616B" w:rsidRDefault="00CC616B" w:rsidP="004B6C7C">
      <w:pPr>
        <w:rPr>
          <w:rFonts w:hint="eastAsia"/>
        </w:rPr>
      </w:pPr>
      <w:r>
        <w:separator/>
      </w:r>
    </w:p>
  </w:endnote>
  <w:endnote w:type="continuationSeparator" w:id="0">
    <w:p w14:paraId="652CB9F7" w14:textId="77777777" w:rsidR="00CC616B" w:rsidRDefault="00CC616B" w:rsidP="004B6C7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Lucida Grande">
    <w:altName w:val="Times New Roman"/>
    <w:panose1 w:val="00000000000000000000"/>
    <w:charset w:val="00"/>
    <w:family w:val="roman"/>
    <w:notTrueType/>
    <w:pitch w:val="default"/>
  </w:font>
  <w:font w:name="NSimSun">
    <w:panose1 w:val="02010609030101010101"/>
    <w:charset w:val="86"/>
    <w:family w:val="modern"/>
    <w:pitch w:val="fixed"/>
    <w:sig w:usb0="00000283" w:usb1="288F0000" w:usb2="00000016" w:usb3="00000000" w:csb0="00040001" w:csb1="00000000"/>
  </w:font>
  <w:font w:name="Liberation Serif">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panose1 w:val="00000000000000000000"/>
    <w:charset w:val="00"/>
    <w:family w:val="roman"/>
    <w:notTrueType/>
    <w:pitch w:val="default"/>
  </w:font>
  <w:font w:name="Oswa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D084A" w14:textId="77777777" w:rsidR="00FC7E9A" w:rsidRPr="00FC7E9A" w:rsidRDefault="007A33F4" w:rsidP="00FC7E9A">
    <w:pPr>
      <w:pStyle w:val="Zpat"/>
      <w:rPr>
        <w:rFonts w:ascii="Arial" w:hAnsi="Arial" w:cs="Arial"/>
        <w:vertAlign w:val="superscript"/>
      </w:rPr>
    </w:pPr>
    <w:r w:rsidRPr="006111CE">
      <w:rPr>
        <w:noProof/>
        <w:lang w:eastAsia="cs-CZ"/>
      </w:rPr>
      <w:drawing>
        <wp:inline distT="0" distB="0" distL="0" distR="0" wp14:anchorId="4E1AA7F8" wp14:editId="6FAAA783">
          <wp:extent cx="1285875" cy="247650"/>
          <wp:effectExtent l="0" t="0" r="9525" b="0"/>
          <wp:docPr id="5" name="Obrázek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247650"/>
                  </a:xfrm>
                  <a:prstGeom prst="rect">
                    <a:avLst/>
                  </a:prstGeom>
                  <a:noFill/>
                  <a:ln>
                    <a:noFill/>
                  </a:ln>
                </pic:spPr>
              </pic:pic>
            </a:graphicData>
          </a:graphic>
        </wp:inline>
      </w:drawing>
    </w:r>
    <w:r w:rsidR="00FC7E9A">
      <w:t xml:space="preserve"> </w:t>
    </w:r>
    <w:r w:rsidR="00FC7E9A" w:rsidRPr="00FC7E9A">
      <w:rPr>
        <w:rFonts w:ascii="Arial" w:hAnsi="Arial" w:cs="Arial"/>
        <w:vertAlign w:val="superscript"/>
      </w:rPr>
      <w:t>/</w:t>
    </w:r>
    <w:proofErr w:type="spellStart"/>
    <w:r w:rsidR="00FC7E9A" w:rsidRPr="00FC7E9A">
      <w:rPr>
        <w:rFonts w:ascii="Arial" w:hAnsi="Arial" w:cs="Arial"/>
        <w:vertAlign w:val="superscript"/>
      </w:rPr>
      <w:t>doxprague</w:t>
    </w:r>
    <w:proofErr w:type="spellEnd"/>
    <w:r w:rsidR="00FC7E9A" w:rsidRPr="00FC7E9A">
      <w:rPr>
        <w:rFonts w:ascii="Arial" w:hAnsi="Arial" w:cs="Arial"/>
        <w:vertAlign w:val="superscript"/>
      </w:rPr>
      <w:t xml:space="preserve"> </w:t>
    </w:r>
    <w:r w:rsidR="00FC7E9A">
      <w:rPr>
        <w:rFonts w:ascii="Arial" w:hAnsi="Arial" w:cs="Arial"/>
        <w:vertAlign w:val="superscript"/>
      </w:rPr>
      <w:t xml:space="preserve">   </w:t>
    </w:r>
    <w:r w:rsidR="00FC7E9A" w:rsidRPr="00FC7E9A">
      <w:rPr>
        <w:rFonts w:ascii="Arial" w:hAnsi="Arial" w:cs="Arial"/>
        <w:vertAlign w:val="superscript"/>
      </w:rPr>
      <w:t>#</w:t>
    </w:r>
    <w:proofErr w:type="spellStart"/>
    <w:r w:rsidR="00FC7E9A" w:rsidRPr="00FC7E9A">
      <w:rPr>
        <w:rFonts w:ascii="Arial" w:hAnsi="Arial" w:cs="Arial"/>
        <w:vertAlign w:val="superscript"/>
      </w:rPr>
      <w:t>doxprague</w:t>
    </w:r>
    <w:proofErr w:type="spellEnd"/>
    <w:r w:rsidR="00FC7E9A" w:rsidRPr="00FC7E9A">
      <w:rPr>
        <w:rFonts w:ascii="Arial" w:hAnsi="Arial" w:cs="Arial"/>
        <w:vertAlign w:val="superscript"/>
      </w:rPr>
      <w:t xml:space="preserve"> </w:t>
    </w:r>
    <w:r w:rsidR="00FC7E9A">
      <w:rPr>
        <w:rFonts w:ascii="Arial" w:hAnsi="Arial" w:cs="Arial"/>
        <w:vertAlign w:val="superscript"/>
      </w:rPr>
      <w:t xml:space="preserve">   </w:t>
    </w:r>
    <w:r w:rsidR="00FC7E9A" w:rsidRPr="00FC7E9A">
      <w:rPr>
        <w:rFonts w:ascii="Arial" w:hAnsi="Arial" w:cs="Arial"/>
        <w:vertAlign w:val="superscript"/>
      </w:rPr>
      <w:t>www.dox.cz</w:t>
    </w:r>
  </w:p>
  <w:p w14:paraId="1EE3B73B" w14:textId="77777777" w:rsidR="00FC7E9A" w:rsidRDefault="00FC7E9A">
    <w:pPr>
      <w:pStyle w:val="Zpa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7A227" w14:textId="77777777" w:rsidR="00601D9D" w:rsidRPr="00AA5E2F" w:rsidRDefault="007A33F4" w:rsidP="00601D9D">
    <w:pPr>
      <w:pStyle w:val="Zpat"/>
      <w:rPr>
        <w:rFonts w:ascii="Arial" w:hAnsi="Arial" w:cs="Arial"/>
        <w:color w:val="FF0000"/>
        <w:vertAlign w:val="superscript"/>
      </w:rPr>
    </w:pPr>
    <w:r w:rsidRPr="00856755">
      <w:rPr>
        <w:noProof/>
        <w:lang w:eastAsia="cs-CZ"/>
      </w:rPr>
      <w:drawing>
        <wp:inline distT="0" distB="0" distL="0" distR="0" wp14:anchorId="00E9454E" wp14:editId="1014666E">
          <wp:extent cx="1285875" cy="247650"/>
          <wp:effectExtent l="0" t="0" r="9525" b="0"/>
          <wp:docPr id="6" name="Obrázek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247650"/>
                  </a:xfrm>
                  <a:prstGeom prst="rect">
                    <a:avLst/>
                  </a:prstGeom>
                  <a:noFill/>
                  <a:ln>
                    <a:noFill/>
                  </a:ln>
                </pic:spPr>
              </pic:pic>
            </a:graphicData>
          </a:graphic>
        </wp:inline>
      </w:drawing>
    </w:r>
    <w:r w:rsidR="00601D9D">
      <w:t xml:space="preserve">   </w:t>
    </w:r>
    <w:r w:rsidR="00601D9D" w:rsidRPr="00AA5E2F">
      <w:rPr>
        <w:color w:val="FF0000"/>
      </w:rPr>
      <w:t xml:space="preserve"> </w:t>
    </w:r>
    <w:r w:rsidR="00601D9D" w:rsidRPr="00AA5E2F">
      <w:rPr>
        <w:rFonts w:ascii="Arial" w:hAnsi="Arial" w:cs="Arial"/>
        <w:color w:val="FF0000"/>
        <w:vertAlign w:val="superscript"/>
      </w:rPr>
      <w:t>/</w:t>
    </w:r>
    <w:proofErr w:type="spellStart"/>
    <w:r w:rsidR="00601D9D" w:rsidRPr="00AA5E2F">
      <w:rPr>
        <w:rFonts w:ascii="Arial" w:hAnsi="Arial" w:cs="Arial"/>
        <w:color w:val="FF0000"/>
        <w:vertAlign w:val="superscript"/>
      </w:rPr>
      <w:t>doxprague</w:t>
    </w:r>
    <w:proofErr w:type="spellEnd"/>
    <w:r w:rsidR="00601D9D" w:rsidRPr="00AA5E2F">
      <w:rPr>
        <w:rFonts w:ascii="Arial" w:hAnsi="Arial" w:cs="Arial"/>
        <w:color w:val="FF0000"/>
        <w:vertAlign w:val="superscript"/>
      </w:rPr>
      <w:t xml:space="preserve">    #</w:t>
    </w:r>
    <w:proofErr w:type="spellStart"/>
    <w:r w:rsidR="00601D9D" w:rsidRPr="00AA5E2F">
      <w:rPr>
        <w:rFonts w:ascii="Arial" w:hAnsi="Arial" w:cs="Arial"/>
        <w:color w:val="FF0000"/>
        <w:vertAlign w:val="superscript"/>
      </w:rPr>
      <w:t>doxprague</w:t>
    </w:r>
    <w:proofErr w:type="spellEnd"/>
    <w:r w:rsidR="00601D9D" w:rsidRPr="00AA5E2F">
      <w:rPr>
        <w:rFonts w:ascii="Arial" w:hAnsi="Arial" w:cs="Arial"/>
        <w:color w:val="FF0000"/>
        <w:vertAlign w:val="superscript"/>
      </w:rPr>
      <w:t xml:space="preserve">    www.dox.cz</w:t>
    </w:r>
  </w:p>
  <w:p w14:paraId="1B6472CC" w14:textId="77777777" w:rsidR="00FC7E9A" w:rsidRPr="00FC7E9A" w:rsidRDefault="00FC7E9A" w:rsidP="00FC7E9A">
    <w:pPr>
      <w:pStyle w:val="Zpat"/>
      <w:rPr>
        <w:rFonts w:ascii="Arial" w:hAnsi="Arial" w:cs="Arial"/>
        <w:vertAlign w:val="superscript"/>
      </w:rPr>
    </w:pPr>
  </w:p>
  <w:p w14:paraId="7794B5EA" w14:textId="77777777" w:rsidR="00FC7E9A" w:rsidRDefault="00FC7E9A">
    <w:pPr>
      <w:pStyle w:val="Zpat"/>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C38D8" w14:textId="77777777" w:rsidR="005711E8" w:rsidRPr="00AA5E2F" w:rsidRDefault="007A33F4" w:rsidP="005711E8">
    <w:pPr>
      <w:pStyle w:val="Zpat"/>
      <w:rPr>
        <w:rFonts w:ascii="Arial" w:hAnsi="Arial" w:cs="Arial"/>
        <w:color w:val="FF0000"/>
        <w:vertAlign w:val="superscript"/>
      </w:rPr>
    </w:pPr>
    <w:r w:rsidRPr="005B4268">
      <w:rPr>
        <w:noProof/>
        <w:lang w:eastAsia="cs-CZ"/>
      </w:rPr>
      <w:drawing>
        <wp:inline distT="0" distB="0" distL="0" distR="0" wp14:anchorId="5B2AA26C" wp14:editId="0DA5FE20">
          <wp:extent cx="1285875" cy="247650"/>
          <wp:effectExtent l="0" t="0" r="9525" b="0"/>
          <wp:docPr id="9" name="Obrázek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247650"/>
                  </a:xfrm>
                  <a:prstGeom prst="rect">
                    <a:avLst/>
                  </a:prstGeom>
                  <a:noFill/>
                  <a:ln>
                    <a:noFill/>
                  </a:ln>
                </pic:spPr>
              </pic:pic>
            </a:graphicData>
          </a:graphic>
        </wp:inline>
      </w:drawing>
    </w:r>
    <w:r w:rsidR="00AA5E2F">
      <w:t xml:space="preserve">   </w:t>
    </w:r>
    <w:r w:rsidR="00AA5E2F" w:rsidRPr="00AA5E2F">
      <w:rPr>
        <w:color w:val="FF0000"/>
      </w:rPr>
      <w:t xml:space="preserve"> </w:t>
    </w:r>
    <w:r w:rsidR="005711E8" w:rsidRPr="00AA5E2F">
      <w:rPr>
        <w:rFonts w:ascii="Arial" w:hAnsi="Arial" w:cs="Arial"/>
        <w:color w:val="FF0000"/>
        <w:vertAlign w:val="superscript"/>
      </w:rPr>
      <w:t>/</w:t>
    </w:r>
    <w:proofErr w:type="spellStart"/>
    <w:r w:rsidR="005711E8" w:rsidRPr="00AA5E2F">
      <w:rPr>
        <w:rFonts w:ascii="Arial" w:hAnsi="Arial" w:cs="Arial"/>
        <w:color w:val="FF0000"/>
        <w:vertAlign w:val="superscript"/>
      </w:rPr>
      <w:t>doxprague</w:t>
    </w:r>
    <w:proofErr w:type="spellEnd"/>
    <w:r w:rsidR="005711E8" w:rsidRPr="00AA5E2F">
      <w:rPr>
        <w:rFonts w:ascii="Arial" w:hAnsi="Arial" w:cs="Arial"/>
        <w:color w:val="FF0000"/>
        <w:vertAlign w:val="superscript"/>
      </w:rPr>
      <w:t xml:space="preserve">    #</w:t>
    </w:r>
    <w:proofErr w:type="spellStart"/>
    <w:r w:rsidR="005711E8" w:rsidRPr="00AA5E2F">
      <w:rPr>
        <w:rFonts w:ascii="Arial" w:hAnsi="Arial" w:cs="Arial"/>
        <w:color w:val="FF0000"/>
        <w:vertAlign w:val="superscript"/>
      </w:rPr>
      <w:t>doxprague</w:t>
    </w:r>
    <w:proofErr w:type="spellEnd"/>
    <w:r w:rsidR="005711E8" w:rsidRPr="00AA5E2F">
      <w:rPr>
        <w:rFonts w:ascii="Arial" w:hAnsi="Arial" w:cs="Arial"/>
        <w:color w:val="FF0000"/>
        <w:vertAlign w:val="superscript"/>
      </w:rPr>
      <w:t xml:space="preserve">    www.dox.cz</w:t>
    </w:r>
  </w:p>
  <w:p w14:paraId="133D9DDF" w14:textId="77777777" w:rsidR="005711E8" w:rsidRDefault="005711E8">
    <w:pPr>
      <w:pStyle w:val="Zpat"/>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208DD6" w14:textId="77777777" w:rsidR="00CC616B" w:rsidRDefault="00CC616B" w:rsidP="004B6C7C">
      <w:pPr>
        <w:rPr>
          <w:rFonts w:hint="eastAsia"/>
        </w:rPr>
      </w:pPr>
      <w:r>
        <w:separator/>
      </w:r>
    </w:p>
  </w:footnote>
  <w:footnote w:type="continuationSeparator" w:id="0">
    <w:p w14:paraId="16E50902" w14:textId="77777777" w:rsidR="00CC616B" w:rsidRDefault="00CC616B" w:rsidP="004B6C7C">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76EDB" w14:textId="2950DFF1" w:rsidR="00C50A17" w:rsidRPr="005711E8" w:rsidRDefault="00C11FCB" w:rsidP="00C50A17">
    <w:pPr>
      <w:pStyle w:val="Zhlav"/>
      <w:rPr>
        <w:rFonts w:hint="eastAsia"/>
        <w:sz w:val="20"/>
        <w:szCs w:val="20"/>
      </w:rPr>
    </w:pPr>
    <w:r>
      <w:rPr>
        <w:rFonts w:ascii="Oswald" w:eastAsia="Oswald" w:hAnsi="Oswald" w:cs="Oswald"/>
        <w:b/>
        <w:noProof/>
        <w:color w:val="999999"/>
        <w:sz w:val="28"/>
        <w:szCs w:val="28"/>
        <w:lang w:eastAsia="cs-CZ"/>
      </w:rPr>
      <w:drawing>
        <wp:anchor distT="0" distB="0" distL="114300" distR="114300" simplePos="0" relativeHeight="251661312" behindDoc="1" locked="0" layoutInCell="1" allowOverlap="1" wp14:anchorId="4DE38DC7" wp14:editId="3C4AFA2F">
          <wp:simplePos x="0" y="0"/>
          <wp:positionH relativeFrom="column">
            <wp:posOffset>3771753</wp:posOffset>
          </wp:positionH>
          <wp:positionV relativeFrom="paragraph">
            <wp:posOffset>43180</wp:posOffset>
          </wp:positionV>
          <wp:extent cx="2100580" cy="271145"/>
          <wp:effectExtent l="0" t="0" r="0" b="0"/>
          <wp:wrapTight wrapText="bothSides">
            <wp:wrapPolygon edited="0">
              <wp:start x="0" y="0"/>
              <wp:lineTo x="0" y="17199"/>
              <wp:lineTo x="8227" y="20234"/>
              <wp:lineTo x="21417" y="20234"/>
              <wp:lineTo x="21417" y="3035"/>
              <wp:lineTo x="18022" y="0"/>
              <wp:lineTo x="0" y="0"/>
            </wp:wrapPolygon>
          </wp:wrapTight>
          <wp:docPr id="1158510574" name="Obrázek 3"/>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00580" cy="271145"/>
                  </a:xfrm>
                  <a:prstGeom prst="rect">
                    <a:avLst/>
                  </a:prstGeom>
                  <a:ln/>
                </pic:spPr>
              </pic:pic>
            </a:graphicData>
          </a:graphic>
          <wp14:sizeRelH relativeFrom="page">
            <wp14:pctWidth>0</wp14:pctWidth>
          </wp14:sizeRelH>
          <wp14:sizeRelV relativeFrom="page">
            <wp14:pctHeight>0</wp14:pctHeight>
          </wp14:sizeRelV>
        </wp:anchor>
      </w:drawing>
    </w:r>
    <w:r w:rsidR="00C50A17" w:rsidRPr="005711E8">
      <w:rPr>
        <w:sz w:val="20"/>
        <w:szCs w:val="20"/>
      </w:rPr>
      <w:t xml:space="preserve"> </w:t>
    </w:r>
    <w:r w:rsidR="007A33F4" w:rsidRPr="00AC1BA8">
      <w:rPr>
        <w:noProof/>
        <w:sz w:val="20"/>
        <w:szCs w:val="20"/>
        <w:lang w:eastAsia="cs-CZ"/>
      </w:rPr>
      <w:drawing>
        <wp:inline distT="0" distB="0" distL="0" distR="0" wp14:anchorId="493079D8" wp14:editId="63BF2DFB">
          <wp:extent cx="1333500" cy="419100"/>
          <wp:effectExtent l="0" t="0" r="0" b="0"/>
          <wp:docPr id="4" name="Obráze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00" cy="419100"/>
                  </a:xfrm>
                  <a:prstGeom prst="rect">
                    <a:avLst/>
                  </a:prstGeom>
                  <a:noFill/>
                  <a:ln>
                    <a:noFill/>
                  </a:ln>
                </pic:spPr>
              </pic:pic>
            </a:graphicData>
          </a:graphic>
        </wp:inline>
      </w:drawing>
    </w:r>
    <w:r w:rsidR="00C50A17" w:rsidRPr="005711E8">
      <w:rPr>
        <w:sz w:val="20"/>
        <w:szCs w:val="20"/>
      </w:rPr>
      <w:tab/>
    </w:r>
    <w:r w:rsidR="00C50A17" w:rsidRPr="005711E8">
      <w:rPr>
        <w:sz w:val="20"/>
        <w:szCs w:val="20"/>
      </w:rPr>
      <w:tab/>
    </w:r>
  </w:p>
  <w:p w14:paraId="30B49A5B" w14:textId="77777777" w:rsidR="00C50A17" w:rsidRDefault="00C50A17" w:rsidP="00C50A17">
    <w:pPr>
      <w:pStyle w:val="Zhlav"/>
      <w:rPr>
        <w:rFonts w:hint="eastAsia"/>
      </w:rPr>
    </w:pPr>
  </w:p>
  <w:p w14:paraId="1B9263E3" w14:textId="77777777" w:rsidR="006C3057" w:rsidRDefault="006C3057" w:rsidP="00C50A17">
    <w:pPr>
      <w:pStyle w:val="Zhlav"/>
      <w:rPr>
        <w:rFonts w:hint="eastAsia"/>
      </w:rPr>
    </w:pPr>
  </w:p>
  <w:p w14:paraId="5A0EB23C" w14:textId="77777777" w:rsidR="006C3057" w:rsidRPr="00C50A17" w:rsidRDefault="006C3057" w:rsidP="00C50A17">
    <w:pPr>
      <w:pStyle w:val="Zhlav"/>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C1B85" w14:textId="3D318F16" w:rsidR="00E64756" w:rsidRPr="005711E8" w:rsidRDefault="00C11FCB" w:rsidP="0079666B">
    <w:pPr>
      <w:pStyle w:val="Zhlav"/>
      <w:rPr>
        <w:rFonts w:hint="eastAsia"/>
        <w:sz w:val="20"/>
        <w:szCs w:val="20"/>
      </w:rPr>
    </w:pPr>
    <w:r>
      <w:rPr>
        <w:rFonts w:ascii="Oswald" w:eastAsia="Oswald" w:hAnsi="Oswald" w:cs="Oswald"/>
        <w:b/>
        <w:noProof/>
        <w:color w:val="999999"/>
        <w:sz w:val="28"/>
        <w:szCs w:val="28"/>
        <w:lang w:eastAsia="cs-CZ"/>
      </w:rPr>
      <w:drawing>
        <wp:anchor distT="0" distB="0" distL="114300" distR="114300" simplePos="0" relativeHeight="251659264" behindDoc="1" locked="0" layoutInCell="1" allowOverlap="1" wp14:anchorId="5C271DDC" wp14:editId="4C5D350B">
          <wp:simplePos x="0" y="0"/>
          <wp:positionH relativeFrom="column">
            <wp:posOffset>3753875</wp:posOffset>
          </wp:positionH>
          <wp:positionV relativeFrom="paragraph">
            <wp:posOffset>32776</wp:posOffset>
          </wp:positionV>
          <wp:extent cx="2100580" cy="271145"/>
          <wp:effectExtent l="0" t="0" r="0" b="0"/>
          <wp:wrapTight wrapText="bothSides">
            <wp:wrapPolygon edited="0">
              <wp:start x="0" y="0"/>
              <wp:lineTo x="0" y="17199"/>
              <wp:lineTo x="8227" y="20234"/>
              <wp:lineTo x="21417" y="20234"/>
              <wp:lineTo x="21417" y="3035"/>
              <wp:lineTo x="18022" y="0"/>
              <wp:lineTo x="0" y="0"/>
            </wp:wrapPolygon>
          </wp:wrapTight>
          <wp:docPr id="64" name="Obrázek 7"/>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00580" cy="271145"/>
                  </a:xfrm>
                  <a:prstGeom prst="rect">
                    <a:avLst/>
                  </a:prstGeom>
                  <a:ln/>
                </pic:spPr>
              </pic:pic>
            </a:graphicData>
          </a:graphic>
          <wp14:sizeRelH relativeFrom="page">
            <wp14:pctWidth>0</wp14:pctWidth>
          </wp14:sizeRelH>
          <wp14:sizeRelV relativeFrom="page">
            <wp14:pctHeight>0</wp14:pctHeight>
          </wp14:sizeRelV>
        </wp:anchor>
      </w:drawing>
    </w:r>
    <w:r w:rsidR="007A33F4" w:rsidRPr="00AC1BA8">
      <w:rPr>
        <w:noProof/>
        <w:sz w:val="20"/>
        <w:szCs w:val="20"/>
        <w:lang w:eastAsia="cs-CZ"/>
      </w:rPr>
      <w:drawing>
        <wp:inline distT="0" distB="0" distL="0" distR="0" wp14:anchorId="31C318FE" wp14:editId="24A2A3B0">
          <wp:extent cx="1333500" cy="419100"/>
          <wp:effectExtent l="0" t="0" r="0" b="0"/>
          <wp:docPr id="7" name="Obrázek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00" cy="419100"/>
                  </a:xfrm>
                  <a:prstGeom prst="rect">
                    <a:avLst/>
                  </a:prstGeom>
                  <a:noFill/>
                  <a:ln>
                    <a:noFill/>
                  </a:ln>
                </pic:spPr>
              </pic:pic>
            </a:graphicData>
          </a:graphic>
        </wp:inline>
      </w:drawing>
    </w:r>
    <w:r w:rsidR="005711E8" w:rsidRPr="005711E8">
      <w:rPr>
        <w:sz w:val="20"/>
        <w:szCs w:val="20"/>
      </w:rPr>
      <w:tab/>
    </w:r>
    <w:r w:rsidR="008B795D">
      <w:rPr>
        <w:sz w:val="20"/>
        <w:szCs w:val="20"/>
      </w:rPr>
      <w:t xml:space="preserve">             </w:t>
    </w:r>
    <w:r w:rsidR="005711E8" w:rsidRPr="005711E8">
      <w:rPr>
        <w:sz w:val="20"/>
        <w:szCs w:val="20"/>
      </w:rPr>
      <w:tab/>
    </w:r>
    <w:r w:rsidR="007A33F4">
      <w:rPr>
        <w:noProof/>
        <w:lang w:eastAsia="cs-CZ"/>
      </w:rPr>
      <mc:AlternateContent>
        <mc:Choice Requires="wps">
          <w:drawing>
            <wp:inline distT="0" distB="0" distL="0" distR="0" wp14:anchorId="0E6E617F" wp14:editId="3B9EEE59">
              <wp:extent cx="304800" cy="304800"/>
              <wp:effectExtent l="0" t="0" r="0" b="0"/>
              <wp:docPr id="1" name="Obdélník 9" descr="screenshot_2024-10-08_at_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7E2A473" id="AutoShape 8" o:spid="_x0000_s1026" alt="screenshot_2024-10-08_at_1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stcnosgCAADbBQAADgAAAAAAAAAAAAAAAAAuAgAAZHJzL2Uyb0RvYy54bWxQSwECLQAUAAYA&#10;CAAAACEATKDpLNgAAAADAQAADwAAAAAAAAAAAAAAAAAiBQAAZHJzL2Rvd25yZXYueG1sUEsFBgAA&#10;AAAEAAQA8wAAACcGAAAAAA==&#10;" filled="f" stroked="f">
              <o:lock v:ext="edit" aspectratio="t"/>
              <w10:anchorlock/>
            </v:rect>
          </w:pict>
        </mc:Fallback>
      </mc:AlternateContent>
    </w:r>
  </w:p>
  <w:p w14:paraId="6C98A278" w14:textId="77777777" w:rsidR="00E64756" w:rsidRDefault="00E64756" w:rsidP="00647946">
    <w:pPr>
      <w:pStyle w:val="Zhlav"/>
      <w:jc w:val="right"/>
      <w:rPr>
        <w:rFonts w:hint="eastAsia"/>
      </w:rPr>
    </w:pPr>
    <w:r>
      <w:tab/>
    </w:r>
    <w:r>
      <w:tab/>
      <w:t xml:space="preserve">                </w:t>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CF84A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7158C"/>
    <w:multiLevelType w:val="multilevel"/>
    <w:tmpl w:val="82021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CC4452"/>
    <w:multiLevelType w:val="hybridMultilevel"/>
    <w:tmpl w:val="62D62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4EC"/>
    <w:rsid w:val="0000483F"/>
    <w:rsid w:val="0001578F"/>
    <w:rsid w:val="00024015"/>
    <w:rsid w:val="0004454D"/>
    <w:rsid w:val="00046021"/>
    <w:rsid w:val="00055F57"/>
    <w:rsid w:val="000638A6"/>
    <w:rsid w:val="000752E4"/>
    <w:rsid w:val="000A2CB9"/>
    <w:rsid w:val="000A746A"/>
    <w:rsid w:val="000C3E6A"/>
    <w:rsid w:val="000D7862"/>
    <w:rsid w:val="000E02E1"/>
    <w:rsid w:val="000E6CAD"/>
    <w:rsid w:val="00116D15"/>
    <w:rsid w:val="001242F0"/>
    <w:rsid w:val="0013576E"/>
    <w:rsid w:val="001375C9"/>
    <w:rsid w:val="00151C2E"/>
    <w:rsid w:val="00170088"/>
    <w:rsid w:val="00171613"/>
    <w:rsid w:val="00172DEF"/>
    <w:rsid w:val="00173558"/>
    <w:rsid w:val="001763AA"/>
    <w:rsid w:val="00190C38"/>
    <w:rsid w:val="001B13A4"/>
    <w:rsid w:val="001D6086"/>
    <w:rsid w:val="001E5F1E"/>
    <w:rsid w:val="001F3D12"/>
    <w:rsid w:val="00200218"/>
    <w:rsid w:val="00210E58"/>
    <w:rsid w:val="00211E08"/>
    <w:rsid w:val="002136D2"/>
    <w:rsid w:val="00223736"/>
    <w:rsid w:val="002257CE"/>
    <w:rsid w:val="00231C9A"/>
    <w:rsid w:val="00232994"/>
    <w:rsid w:val="00242B35"/>
    <w:rsid w:val="0024421D"/>
    <w:rsid w:val="0025422F"/>
    <w:rsid w:val="0025520D"/>
    <w:rsid w:val="00260B4F"/>
    <w:rsid w:val="002612B8"/>
    <w:rsid w:val="00262306"/>
    <w:rsid w:val="00263D34"/>
    <w:rsid w:val="0027030E"/>
    <w:rsid w:val="00270AB6"/>
    <w:rsid w:val="00271E45"/>
    <w:rsid w:val="002864C2"/>
    <w:rsid w:val="002A0320"/>
    <w:rsid w:val="002D576D"/>
    <w:rsid w:val="002F53C6"/>
    <w:rsid w:val="00301BAF"/>
    <w:rsid w:val="003139E5"/>
    <w:rsid w:val="0031488F"/>
    <w:rsid w:val="0031744D"/>
    <w:rsid w:val="00332F06"/>
    <w:rsid w:val="00333067"/>
    <w:rsid w:val="00334803"/>
    <w:rsid w:val="00341C13"/>
    <w:rsid w:val="00357491"/>
    <w:rsid w:val="00385708"/>
    <w:rsid w:val="003A62E0"/>
    <w:rsid w:val="003C334B"/>
    <w:rsid w:val="003C75C6"/>
    <w:rsid w:val="003C778E"/>
    <w:rsid w:val="003D25B7"/>
    <w:rsid w:val="003D4892"/>
    <w:rsid w:val="003D4F25"/>
    <w:rsid w:val="003E1206"/>
    <w:rsid w:val="003E3851"/>
    <w:rsid w:val="003E3DDD"/>
    <w:rsid w:val="003E5514"/>
    <w:rsid w:val="003E5CE4"/>
    <w:rsid w:val="003F6496"/>
    <w:rsid w:val="004052BF"/>
    <w:rsid w:val="004060D2"/>
    <w:rsid w:val="0043793C"/>
    <w:rsid w:val="00442209"/>
    <w:rsid w:val="00443112"/>
    <w:rsid w:val="00443E01"/>
    <w:rsid w:val="00481646"/>
    <w:rsid w:val="0048467F"/>
    <w:rsid w:val="004B3A34"/>
    <w:rsid w:val="004B6C7C"/>
    <w:rsid w:val="004C71A7"/>
    <w:rsid w:val="004D262E"/>
    <w:rsid w:val="004D486D"/>
    <w:rsid w:val="004D4D67"/>
    <w:rsid w:val="004E1FA0"/>
    <w:rsid w:val="00507799"/>
    <w:rsid w:val="00511B37"/>
    <w:rsid w:val="0051387F"/>
    <w:rsid w:val="00527926"/>
    <w:rsid w:val="00533769"/>
    <w:rsid w:val="005440D2"/>
    <w:rsid w:val="00544D38"/>
    <w:rsid w:val="005600E4"/>
    <w:rsid w:val="00560E28"/>
    <w:rsid w:val="00560E61"/>
    <w:rsid w:val="005711E8"/>
    <w:rsid w:val="00574ADD"/>
    <w:rsid w:val="0058074D"/>
    <w:rsid w:val="00584711"/>
    <w:rsid w:val="00584787"/>
    <w:rsid w:val="00592FC3"/>
    <w:rsid w:val="005951E2"/>
    <w:rsid w:val="005A136F"/>
    <w:rsid w:val="005A3BAA"/>
    <w:rsid w:val="005A471F"/>
    <w:rsid w:val="005A5153"/>
    <w:rsid w:val="005D429B"/>
    <w:rsid w:val="005D4A8F"/>
    <w:rsid w:val="005E07BD"/>
    <w:rsid w:val="00601D9D"/>
    <w:rsid w:val="006273C0"/>
    <w:rsid w:val="00643962"/>
    <w:rsid w:val="00647946"/>
    <w:rsid w:val="0065067F"/>
    <w:rsid w:val="00674BB2"/>
    <w:rsid w:val="00676BE0"/>
    <w:rsid w:val="0068782A"/>
    <w:rsid w:val="00691D3A"/>
    <w:rsid w:val="006A42AE"/>
    <w:rsid w:val="006C3057"/>
    <w:rsid w:val="006C55A4"/>
    <w:rsid w:val="006C7D54"/>
    <w:rsid w:val="006D5C23"/>
    <w:rsid w:val="006D621E"/>
    <w:rsid w:val="006E039B"/>
    <w:rsid w:val="006F163F"/>
    <w:rsid w:val="006F7C7F"/>
    <w:rsid w:val="00714D8A"/>
    <w:rsid w:val="0073031C"/>
    <w:rsid w:val="0073391F"/>
    <w:rsid w:val="00745433"/>
    <w:rsid w:val="0075027C"/>
    <w:rsid w:val="00750897"/>
    <w:rsid w:val="00755218"/>
    <w:rsid w:val="0077320D"/>
    <w:rsid w:val="00781CE7"/>
    <w:rsid w:val="00785D9F"/>
    <w:rsid w:val="007945AB"/>
    <w:rsid w:val="0079666B"/>
    <w:rsid w:val="007A33F4"/>
    <w:rsid w:val="007C5571"/>
    <w:rsid w:val="007D3BE9"/>
    <w:rsid w:val="007F018C"/>
    <w:rsid w:val="007F11C6"/>
    <w:rsid w:val="007F6A92"/>
    <w:rsid w:val="0081604B"/>
    <w:rsid w:val="00817921"/>
    <w:rsid w:val="00844886"/>
    <w:rsid w:val="00844CBC"/>
    <w:rsid w:val="00846F56"/>
    <w:rsid w:val="00850E40"/>
    <w:rsid w:val="00853B7F"/>
    <w:rsid w:val="00860226"/>
    <w:rsid w:val="0086036C"/>
    <w:rsid w:val="0086720E"/>
    <w:rsid w:val="008831C0"/>
    <w:rsid w:val="00897FF1"/>
    <w:rsid w:val="008A1641"/>
    <w:rsid w:val="008B2F35"/>
    <w:rsid w:val="008B795D"/>
    <w:rsid w:val="008C06A8"/>
    <w:rsid w:val="008C27F6"/>
    <w:rsid w:val="008C2833"/>
    <w:rsid w:val="008C544A"/>
    <w:rsid w:val="008C675C"/>
    <w:rsid w:val="008C7A02"/>
    <w:rsid w:val="008D0D89"/>
    <w:rsid w:val="008D20BB"/>
    <w:rsid w:val="008D2BF3"/>
    <w:rsid w:val="008E56F3"/>
    <w:rsid w:val="009009E6"/>
    <w:rsid w:val="009235FA"/>
    <w:rsid w:val="00955C84"/>
    <w:rsid w:val="009642D9"/>
    <w:rsid w:val="00965898"/>
    <w:rsid w:val="009766EB"/>
    <w:rsid w:val="009779DA"/>
    <w:rsid w:val="00982A5C"/>
    <w:rsid w:val="009A6CC9"/>
    <w:rsid w:val="009B5B40"/>
    <w:rsid w:val="009C6087"/>
    <w:rsid w:val="009D29E3"/>
    <w:rsid w:val="009F7405"/>
    <w:rsid w:val="00A007D0"/>
    <w:rsid w:val="00A24B86"/>
    <w:rsid w:val="00A562BE"/>
    <w:rsid w:val="00A60559"/>
    <w:rsid w:val="00A674B3"/>
    <w:rsid w:val="00A7134A"/>
    <w:rsid w:val="00A7276E"/>
    <w:rsid w:val="00A75A84"/>
    <w:rsid w:val="00A84CAF"/>
    <w:rsid w:val="00AA5E2F"/>
    <w:rsid w:val="00AB4EE9"/>
    <w:rsid w:val="00AC1BA8"/>
    <w:rsid w:val="00AC7E76"/>
    <w:rsid w:val="00AD00D7"/>
    <w:rsid w:val="00AD3130"/>
    <w:rsid w:val="00AD4BF5"/>
    <w:rsid w:val="00AD77E9"/>
    <w:rsid w:val="00AE2313"/>
    <w:rsid w:val="00B027B0"/>
    <w:rsid w:val="00B1048F"/>
    <w:rsid w:val="00B10B56"/>
    <w:rsid w:val="00B20D1B"/>
    <w:rsid w:val="00B2182B"/>
    <w:rsid w:val="00B22E58"/>
    <w:rsid w:val="00B25FF2"/>
    <w:rsid w:val="00B436FD"/>
    <w:rsid w:val="00B441CC"/>
    <w:rsid w:val="00B46549"/>
    <w:rsid w:val="00B57A88"/>
    <w:rsid w:val="00B618BC"/>
    <w:rsid w:val="00B63052"/>
    <w:rsid w:val="00B643BB"/>
    <w:rsid w:val="00B7418B"/>
    <w:rsid w:val="00B77A35"/>
    <w:rsid w:val="00B826CF"/>
    <w:rsid w:val="00B84E2D"/>
    <w:rsid w:val="00B93FE5"/>
    <w:rsid w:val="00B947E3"/>
    <w:rsid w:val="00B9582B"/>
    <w:rsid w:val="00BB1466"/>
    <w:rsid w:val="00BD598C"/>
    <w:rsid w:val="00BE3A0E"/>
    <w:rsid w:val="00BE47EA"/>
    <w:rsid w:val="00C11FCB"/>
    <w:rsid w:val="00C12C22"/>
    <w:rsid w:val="00C252E4"/>
    <w:rsid w:val="00C41BD8"/>
    <w:rsid w:val="00C41CA5"/>
    <w:rsid w:val="00C42C70"/>
    <w:rsid w:val="00C4748D"/>
    <w:rsid w:val="00C50A17"/>
    <w:rsid w:val="00C84FAF"/>
    <w:rsid w:val="00C86C8D"/>
    <w:rsid w:val="00C926F5"/>
    <w:rsid w:val="00CA5031"/>
    <w:rsid w:val="00CB48C1"/>
    <w:rsid w:val="00CB5170"/>
    <w:rsid w:val="00CC2E0B"/>
    <w:rsid w:val="00CC34EC"/>
    <w:rsid w:val="00CC616B"/>
    <w:rsid w:val="00D02C36"/>
    <w:rsid w:val="00D457A5"/>
    <w:rsid w:val="00D6430D"/>
    <w:rsid w:val="00D7780E"/>
    <w:rsid w:val="00D8281A"/>
    <w:rsid w:val="00D858F4"/>
    <w:rsid w:val="00D9015A"/>
    <w:rsid w:val="00D94979"/>
    <w:rsid w:val="00DA38FA"/>
    <w:rsid w:val="00DB3A0C"/>
    <w:rsid w:val="00DE5255"/>
    <w:rsid w:val="00DF3997"/>
    <w:rsid w:val="00DF679F"/>
    <w:rsid w:val="00E00638"/>
    <w:rsid w:val="00E15841"/>
    <w:rsid w:val="00E24395"/>
    <w:rsid w:val="00E24B08"/>
    <w:rsid w:val="00E269DA"/>
    <w:rsid w:val="00E278C6"/>
    <w:rsid w:val="00E40180"/>
    <w:rsid w:val="00E6143F"/>
    <w:rsid w:val="00E64756"/>
    <w:rsid w:val="00E7547A"/>
    <w:rsid w:val="00E76650"/>
    <w:rsid w:val="00E81AA6"/>
    <w:rsid w:val="00E861E1"/>
    <w:rsid w:val="00EA33B2"/>
    <w:rsid w:val="00EB0133"/>
    <w:rsid w:val="00EB33F9"/>
    <w:rsid w:val="00ED1F13"/>
    <w:rsid w:val="00ED4724"/>
    <w:rsid w:val="00EE4D4F"/>
    <w:rsid w:val="00EE6E1B"/>
    <w:rsid w:val="00EF49DD"/>
    <w:rsid w:val="00F05560"/>
    <w:rsid w:val="00F15363"/>
    <w:rsid w:val="00F30DFE"/>
    <w:rsid w:val="00F5412D"/>
    <w:rsid w:val="00F74063"/>
    <w:rsid w:val="00F82DBA"/>
    <w:rsid w:val="00F86295"/>
    <w:rsid w:val="00FA010D"/>
    <w:rsid w:val="00FA5D4B"/>
    <w:rsid w:val="00FB6B88"/>
    <w:rsid w:val="00FC7E9A"/>
    <w:rsid w:val="00FD62D5"/>
    <w:rsid w:val="00FD6738"/>
    <w:rsid w:val="00FE0393"/>
    <w:rsid w:val="00FF55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1313052"/>
  <w14:defaultImageDpi w14:val="300"/>
  <w15:chartTrackingRefBased/>
  <w15:docId w15:val="{D7617E62-CBC3-4199-AB5D-BF825BAA8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76BE0"/>
    <w:rPr>
      <w:sz w:val="24"/>
      <w:szCs w:val="24"/>
      <w:lang w:eastAsia="en-US"/>
    </w:rPr>
  </w:style>
  <w:style w:type="paragraph" w:styleId="Nadpis1">
    <w:name w:val="heading 1"/>
    <w:basedOn w:val="Normln"/>
    <w:next w:val="Normln"/>
    <w:link w:val="Nadpis1Char"/>
    <w:uiPriority w:val="9"/>
    <w:qFormat/>
    <w:rsid w:val="0077320D"/>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link w:val="Nadpis2Char"/>
    <w:uiPriority w:val="9"/>
    <w:qFormat/>
    <w:rsid w:val="0025520D"/>
    <w:pPr>
      <w:spacing w:before="100" w:beforeAutospacing="1" w:after="100" w:afterAutospacing="1"/>
      <w:outlineLvl w:val="1"/>
    </w:pPr>
    <w:rPr>
      <w:rFonts w:ascii="Times New Roman" w:eastAsia="Times New Roman" w:hAnsi="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B6C7C"/>
    <w:pPr>
      <w:tabs>
        <w:tab w:val="center" w:pos="4320"/>
        <w:tab w:val="right" w:pos="8640"/>
      </w:tabs>
    </w:pPr>
  </w:style>
  <w:style w:type="character" w:customStyle="1" w:styleId="ZhlavChar">
    <w:name w:val="Záhlaví Char"/>
    <w:basedOn w:val="Standardnpsmoodstavce"/>
    <w:link w:val="Zhlav"/>
    <w:uiPriority w:val="99"/>
    <w:rsid w:val="004B6C7C"/>
  </w:style>
  <w:style w:type="paragraph" w:styleId="Zpat">
    <w:name w:val="footer"/>
    <w:basedOn w:val="Normln"/>
    <w:link w:val="ZpatChar"/>
    <w:uiPriority w:val="99"/>
    <w:unhideWhenUsed/>
    <w:rsid w:val="004B6C7C"/>
    <w:pPr>
      <w:tabs>
        <w:tab w:val="center" w:pos="4320"/>
        <w:tab w:val="right" w:pos="8640"/>
      </w:tabs>
    </w:pPr>
  </w:style>
  <w:style w:type="character" w:customStyle="1" w:styleId="ZpatChar">
    <w:name w:val="Zápatí Char"/>
    <w:basedOn w:val="Standardnpsmoodstavce"/>
    <w:link w:val="Zpat"/>
    <w:uiPriority w:val="99"/>
    <w:rsid w:val="004B6C7C"/>
  </w:style>
  <w:style w:type="paragraph" w:styleId="Textbubliny">
    <w:name w:val="Balloon Text"/>
    <w:basedOn w:val="Normln"/>
    <w:link w:val="TextbublinyChar"/>
    <w:uiPriority w:val="99"/>
    <w:semiHidden/>
    <w:unhideWhenUsed/>
    <w:rsid w:val="008D20BB"/>
    <w:rPr>
      <w:rFonts w:ascii="Lucida Grande" w:hAnsi="Lucida Grande" w:cs="Lucida Grande"/>
      <w:sz w:val="18"/>
      <w:szCs w:val="18"/>
    </w:rPr>
  </w:style>
  <w:style w:type="character" w:customStyle="1" w:styleId="TextbublinyChar">
    <w:name w:val="Text bubliny Char"/>
    <w:link w:val="Textbubliny"/>
    <w:uiPriority w:val="99"/>
    <w:semiHidden/>
    <w:rsid w:val="008D20BB"/>
    <w:rPr>
      <w:rFonts w:ascii="Lucida Grande" w:hAnsi="Lucida Grande" w:cs="Lucida Grande"/>
      <w:sz w:val="18"/>
      <w:szCs w:val="18"/>
    </w:rPr>
  </w:style>
  <w:style w:type="character" w:styleId="Hypertextovodkaz">
    <w:name w:val="Hyperlink"/>
    <w:unhideWhenUsed/>
    <w:rsid w:val="005A5153"/>
    <w:rPr>
      <w:color w:val="0000FF"/>
      <w:u w:val="single"/>
    </w:rPr>
  </w:style>
  <w:style w:type="paragraph" w:customStyle="1" w:styleId="Barevnseznamzvraznn11">
    <w:name w:val="Barevný seznam – zvýraznění 11"/>
    <w:basedOn w:val="Normln"/>
    <w:uiPriority w:val="34"/>
    <w:qFormat/>
    <w:rsid w:val="00AE2313"/>
    <w:pPr>
      <w:spacing w:after="160" w:line="259" w:lineRule="auto"/>
      <w:ind w:left="720"/>
      <w:contextualSpacing/>
    </w:pPr>
    <w:rPr>
      <w:rFonts w:eastAsia="Cambria"/>
      <w:sz w:val="22"/>
      <w:szCs w:val="22"/>
    </w:rPr>
  </w:style>
  <w:style w:type="paragraph" w:styleId="Normlnweb">
    <w:name w:val="Normal (Web)"/>
    <w:basedOn w:val="Normln"/>
    <w:uiPriority w:val="99"/>
    <w:unhideWhenUsed/>
    <w:rsid w:val="0073031C"/>
    <w:rPr>
      <w:rFonts w:ascii="Times New Roman" w:hAnsi="Times New Roman"/>
    </w:rPr>
  </w:style>
  <w:style w:type="character" w:customStyle="1" w:styleId="Nevyeenzmnka1">
    <w:name w:val="Nevyřešená zmínka1"/>
    <w:uiPriority w:val="99"/>
    <w:semiHidden/>
    <w:unhideWhenUsed/>
    <w:rsid w:val="005D429B"/>
    <w:rPr>
      <w:color w:val="605E5C"/>
      <w:shd w:val="clear" w:color="auto" w:fill="E1DFDD"/>
    </w:rPr>
  </w:style>
  <w:style w:type="character" w:customStyle="1" w:styleId="q4iawc">
    <w:name w:val="q4iawc"/>
    <w:rsid w:val="00643962"/>
  </w:style>
  <w:style w:type="character" w:styleId="Odkaznakoment">
    <w:name w:val="annotation reference"/>
    <w:uiPriority w:val="99"/>
    <w:semiHidden/>
    <w:unhideWhenUsed/>
    <w:rsid w:val="00301BAF"/>
    <w:rPr>
      <w:sz w:val="16"/>
      <w:szCs w:val="16"/>
    </w:rPr>
  </w:style>
  <w:style w:type="paragraph" w:styleId="Textkomente">
    <w:name w:val="annotation text"/>
    <w:basedOn w:val="Normln"/>
    <w:link w:val="TextkomenteChar"/>
    <w:uiPriority w:val="99"/>
    <w:semiHidden/>
    <w:unhideWhenUsed/>
    <w:rsid w:val="00301BAF"/>
    <w:rPr>
      <w:sz w:val="20"/>
      <w:szCs w:val="20"/>
    </w:rPr>
  </w:style>
  <w:style w:type="character" w:customStyle="1" w:styleId="TextkomenteChar">
    <w:name w:val="Text komentáře Char"/>
    <w:link w:val="Textkomente"/>
    <w:uiPriority w:val="99"/>
    <w:semiHidden/>
    <w:rsid w:val="00301BAF"/>
    <w:rPr>
      <w:lang w:eastAsia="en-US"/>
    </w:rPr>
  </w:style>
  <w:style w:type="paragraph" w:styleId="Pedmtkomente">
    <w:name w:val="annotation subject"/>
    <w:basedOn w:val="Textkomente"/>
    <w:next w:val="Textkomente"/>
    <w:link w:val="PedmtkomenteChar"/>
    <w:uiPriority w:val="99"/>
    <w:semiHidden/>
    <w:unhideWhenUsed/>
    <w:rsid w:val="00301BAF"/>
    <w:rPr>
      <w:b/>
      <w:bCs/>
    </w:rPr>
  </w:style>
  <w:style w:type="character" w:customStyle="1" w:styleId="PedmtkomenteChar">
    <w:name w:val="Předmět komentáře Char"/>
    <w:link w:val="Pedmtkomente"/>
    <w:uiPriority w:val="99"/>
    <w:semiHidden/>
    <w:rsid w:val="00301BAF"/>
    <w:rPr>
      <w:b/>
      <w:bCs/>
      <w:lang w:eastAsia="en-US"/>
    </w:rPr>
  </w:style>
  <w:style w:type="paragraph" w:styleId="Titulek">
    <w:name w:val="caption"/>
    <w:basedOn w:val="Normln"/>
    <w:next w:val="Normln"/>
    <w:uiPriority w:val="35"/>
    <w:unhideWhenUsed/>
    <w:qFormat/>
    <w:rsid w:val="00301BAF"/>
    <w:rPr>
      <w:b/>
      <w:bCs/>
      <w:sz w:val="20"/>
      <w:szCs w:val="20"/>
    </w:rPr>
  </w:style>
  <w:style w:type="character" w:styleId="Siln">
    <w:name w:val="Strong"/>
    <w:uiPriority w:val="22"/>
    <w:qFormat/>
    <w:rsid w:val="00190C38"/>
    <w:rPr>
      <w:b/>
      <w:bCs/>
    </w:rPr>
  </w:style>
  <w:style w:type="character" w:styleId="Zdraznn">
    <w:name w:val="Emphasis"/>
    <w:uiPriority w:val="20"/>
    <w:qFormat/>
    <w:rsid w:val="00AC7E76"/>
    <w:rPr>
      <w:i/>
      <w:iCs/>
    </w:rPr>
  </w:style>
  <w:style w:type="paragraph" w:customStyle="1" w:styleId="Normlnweb1">
    <w:name w:val="Normální (web)1"/>
    <w:basedOn w:val="Normln"/>
    <w:rsid w:val="00B25FF2"/>
    <w:pPr>
      <w:suppressAutoHyphens/>
      <w:spacing w:before="280" w:after="280"/>
    </w:pPr>
    <w:rPr>
      <w:rFonts w:ascii="Times New Roman" w:eastAsia="NSimSun" w:hAnsi="Times New Roman"/>
      <w:kern w:val="2"/>
      <w:lang w:eastAsia="zh-CN" w:bidi="hi-IN"/>
    </w:rPr>
  </w:style>
  <w:style w:type="paragraph" w:customStyle="1" w:styleId="a-odstavec">
    <w:name w:val="a-odstavec"/>
    <w:basedOn w:val="Normln"/>
    <w:rsid w:val="00B25FF2"/>
    <w:pPr>
      <w:suppressAutoHyphens/>
      <w:ind w:firstLine="425"/>
      <w:jc w:val="both"/>
    </w:pPr>
    <w:rPr>
      <w:rFonts w:ascii="Liberation Serif" w:eastAsia="NSimSun" w:hAnsi="Liberation Serif" w:cs="Arial"/>
      <w:kern w:val="2"/>
      <w:szCs w:val="20"/>
      <w:lang w:eastAsia="zh-CN" w:bidi="hi-IN"/>
    </w:rPr>
  </w:style>
  <w:style w:type="paragraph" w:customStyle="1" w:styleId="Standard">
    <w:name w:val="Standard"/>
    <w:rsid w:val="00A75A84"/>
    <w:pPr>
      <w:suppressAutoHyphens/>
    </w:pPr>
    <w:rPr>
      <w:rFonts w:ascii="Liberation Serif" w:eastAsia="NSimSun" w:hAnsi="Liberation Serif" w:cs="Arial"/>
      <w:kern w:val="2"/>
      <w:sz w:val="24"/>
      <w:szCs w:val="24"/>
      <w:lang w:eastAsia="zh-CN" w:bidi="hi-IN"/>
    </w:rPr>
  </w:style>
  <w:style w:type="character" w:styleId="Sledovanodkaz">
    <w:name w:val="FollowedHyperlink"/>
    <w:uiPriority w:val="99"/>
    <w:semiHidden/>
    <w:unhideWhenUsed/>
    <w:rsid w:val="00A75A84"/>
    <w:rPr>
      <w:color w:val="954F72"/>
      <w:u w:val="single"/>
    </w:rPr>
  </w:style>
  <w:style w:type="character" w:customStyle="1" w:styleId="Odkaznakoment1">
    <w:name w:val="Odkaz na komentář1"/>
    <w:rsid w:val="00A75A84"/>
    <w:rPr>
      <w:sz w:val="16"/>
      <w:szCs w:val="16"/>
    </w:rPr>
  </w:style>
  <w:style w:type="character" w:customStyle="1" w:styleId="Nadpis2Char">
    <w:name w:val="Nadpis 2 Char"/>
    <w:link w:val="Nadpis2"/>
    <w:uiPriority w:val="9"/>
    <w:rsid w:val="0025520D"/>
    <w:rPr>
      <w:rFonts w:ascii="Times New Roman" w:eastAsia="Times New Roman" w:hAnsi="Times New Roman"/>
      <w:b/>
      <w:bCs/>
      <w:sz w:val="36"/>
      <w:szCs w:val="36"/>
    </w:rPr>
  </w:style>
  <w:style w:type="paragraph" w:styleId="Zkladntext">
    <w:name w:val="Body Text"/>
    <w:basedOn w:val="Normln"/>
    <w:link w:val="ZkladntextChar"/>
    <w:rsid w:val="0025520D"/>
    <w:pPr>
      <w:suppressAutoHyphens/>
      <w:spacing w:after="140" w:line="276" w:lineRule="auto"/>
    </w:pPr>
    <w:rPr>
      <w:rFonts w:cs="Cambria"/>
      <w:lang w:eastAsia="zh-CN"/>
    </w:rPr>
  </w:style>
  <w:style w:type="character" w:customStyle="1" w:styleId="ZkladntextChar">
    <w:name w:val="Základní text Char"/>
    <w:link w:val="Zkladntext"/>
    <w:rsid w:val="0025520D"/>
    <w:rPr>
      <w:rFonts w:cs="Cambria"/>
      <w:sz w:val="24"/>
      <w:szCs w:val="24"/>
      <w:lang w:eastAsia="zh-CN"/>
    </w:rPr>
  </w:style>
  <w:style w:type="character" w:customStyle="1" w:styleId="Nadpis1Char">
    <w:name w:val="Nadpis 1 Char"/>
    <w:link w:val="Nadpis1"/>
    <w:uiPriority w:val="9"/>
    <w:rsid w:val="0077320D"/>
    <w:rPr>
      <w:rFonts w:ascii="Calibri Light" w:eastAsia="Times New Roman" w:hAnsi="Calibri Light" w:cs="Times New Roman"/>
      <w:b/>
      <w:bCs/>
      <w:kern w:val="32"/>
      <w:sz w:val="32"/>
      <w:szCs w:val="32"/>
      <w:lang w:eastAsia="en-US"/>
    </w:rPr>
  </w:style>
  <w:style w:type="paragraph" w:styleId="Revize">
    <w:name w:val="Revision"/>
    <w:hidden/>
    <w:uiPriority w:val="99"/>
    <w:semiHidden/>
    <w:rsid w:val="00844886"/>
    <w:rPr>
      <w:sz w:val="24"/>
      <w:szCs w:val="24"/>
      <w:lang w:eastAsia="en-US"/>
    </w:rPr>
  </w:style>
  <w:style w:type="character" w:customStyle="1" w:styleId="apple-converted-space">
    <w:name w:val="apple-converted-space"/>
    <w:basedOn w:val="Standardnpsmoodstavce"/>
    <w:rsid w:val="008B795D"/>
  </w:style>
  <w:style w:type="character" w:customStyle="1" w:styleId="UnresolvedMention">
    <w:name w:val="Unresolved Mention"/>
    <w:basedOn w:val="Standardnpsmoodstavce"/>
    <w:uiPriority w:val="99"/>
    <w:semiHidden/>
    <w:unhideWhenUsed/>
    <w:rsid w:val="00B465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631136">
      <w:bodyDiv w:val="1"/>
      <w:marLeft w:val="0"/>
      <w:marRight w:val="0"/>
      <w:marTop w:val="0"/>
      <w:marBottom w:val="0"/>
      <w:divBdr>
        <w:top w:val="none" w:sz="0" w:space="0" w:color="auto"/>
        <w:left w:val="none" w:sz="0" w:space="0" w:color="auto"/>
        <w:bottom w:val="none" w:sz="0" w:space="0" w:color="auto"/>
        <w:right w:val="none" w:sz="0" w:space="0" w:color="auto"/>
      </w:divBdr>
    </w:div>
    <w:div w:id="262151531">
      <w:bodyDiv w:val="1"/>
      <w:marLeft w:val="0"/>
      <w:marRight w:val="0"/>
      <w:marTop w:val="0"/>
      <w:marBottom w:val="0"/>
      <w:divBdr>
        <w:top w:val="none" w:sz="0" w:space="0" w:color="auto"/>
        <w:left w:val="none" w:sz="0" w:space="0" w:color="auto"/>
        <w:bottom w:val="none" w:sz="0" w:space="0" w:color="auto"/>
        <w:right w:val="none" w:sz="0" w:space="0" w:color="auto"/>
      </w:divBdr>
    </w:div>
    <w:div w:id="412360161">
      <w:bodyDiv w:val="1"/>
      <w:marLeft w:val="0"/>
      <w:marRight w:val="0"/>
      <w:marTop w:val="0"/>
      <w:marBottom w:val="0"/>
      <w:divBdr>
        <w:top w:val="none" w:sz="0" w:space="0" w:color="auto"/>
        <w:left w:val="none" w:sz="0" w:space="0" w:color="auto"/>
        <w:bottom w:val="none" w:sz="0" w:space="0" w:color="auto"/>
        <w:right w:val="none" w:sz="0" w:space="0" w:color="auto"/>
      </w:divBdr>
    </w:div>
    <w:div w:id="424762972">
      <w:bodyDiv w:val="1"/>
      <w:marLeft w:val="0"/>
      <w:marRight w:val="0"/>
      <w:marTop w:val="0"/>
      <w:marBottom w:val="0"/>
      <w:divBdr>
        <w:top w:val="none" w:sz="0" w:space="0" w:color="auto"/>
        <w:left w:val="none" w:sz="0" w:space="0" w:color="auto"/>
        <w:bottom w:val="none" w:sz="0" w:space="0" w:color="auto"/>
        <w:right w:val="none" w:sz="0" w:space="0" w:color="auto"/>
      </w:divBdr>
    </w:div>
    <w:div w:id="472796622">
      <w:bodyDiv w:val="1"/>
      <w:marLeft w:val="0"/>
      <w:marRight w:val="0"/>
      <w:marTop w:val="0"/>
      <w:marBottom w:val="0"/>
      <w:divBdr>
        <w:top w:val="none" w:sz="0" w:space="0" w:color="auto"/>
        <w:left w:val="none" w:sz="0" w:space="0" w:color="auto"/>
        <w:bottom w:val="none" w:sz="0" w:space="0" w:color="auto"/>
        <w:right w:val="none" w:sz="0" w:space="0" w:color="auto"/>
      </w:divBdr>
    </w:div>
    <w:div w:id="545727854">
      <w:bodyDiv w:val="1"/>
      <w:marLeft w:val="0"/>
      <w:marRight w:val="0"/>
      <w:marTop w:val="0"/>
      <w:marBottom w:val="0"/>
      <w:divBdr>
        <w:top w:val="none" w:sz="0" w:space="0" w:color="auto"/>
        <w:left w:val="none" w:sz="0" w:space="0" w:color="auto"/>
        <w:bottom w:val="none" w:sz="0" w:space="0" w:color="auto"/>
        <w:right w:val="none" w:sz="0" w:space="0" w:color="auto"/>
      </w:divBdr>
    </w:div>
    <w:div w:id="952396835">
      <w:bodyDiv w:val="1"/>
      <w:marLeft w:val="0"/>
      <w:marRight w:val="0"/>
      <w:marTop w:val="0"/>
      <w:marBottom w:val="0"/>
      <w:divBdr>
        <w:top w:val="none" w:sz="0" w:space="0" w:color="auto"/>
        <w:left w:val="none" w:sz="0" w:space="0" w:color="auto"/>
        <w:bottom w:val="none" w:sz="0" w:space="0" w:color="auto"/>
        <w:right w:val="none" w:sz="0" w:space="0" w:color="auto"/>
      </w:divBdr>
    </w:div>
    <w:div w:id="972636067">
      <w:bodyDiv w:val="1"/>
      <w:marLeft w:val="0"/>
      <w:marRight w:val="0"/>
      <w:marTop w:val="0"/>
      <w:marBottom w:val="0"/>
      <w:divBdr>
        <w:top w:val="none" w:sz="0" w:space="0" w:color="auto"/>
        <w:left w:val="none" w:sz="0" w:space="0" w:color="auto"/>
        <w:bottom w:val="none" w:sz="0" w:space="0" w:color="auto"/>
        <w:right w:val="none" w:sz="0" w:space="0" w:color="auto"/>
      </w:divBdr>
    </w:div>
    <w:div w:id="979188586">
      <w:bodyDiv w:val="1"/>
      <w:marLeft w:val="0"/>
      <w:marRight w:val="0"/>
      <w:marTop w:val="0"/>
      <w:marBottom w:val="0"/>
      <w:divBdr>
        <w:top w:val="none" w:sz="0" w:space="0" w:color="auto"/>
        <w:left w:val="none" w:sz="0" w:space="0" w:color="auto"/>
        <w:bottom w:val="none" w:sz="0" w:space="0" w:color="auto"/>
        <w:right w:val="none" w:sz="0" w:space="0" w:color="auto"/>
      </w:divBdr>
    </w:div>
    <w:div w:id="1154175658">
      <w:bodyDiv w:val="1"/>
      <w:marLeft w:val="0"/>
      <w:marRight w:val="0"/>
      <w:marTop w:val="0"/>
      <w:marBottom w:val="0"/>
      <w:divBdr>
        <w:top w:val="none" w:sz="0" w:space="0" w:color="auto"/>
        <w:left w:val="none" w:sz="0" w:space="0" w:color="auto"/>
        <w:bottom w:val="none" w:sz="0" w:space="0" w:color="auto"/>
        <w:right w:val="none" w:sz="0" w:space="0" w:color="auto"/>
      </w:divBdr>
    </w:div>
    <w:div w:id="1433669679">
      <w:bodyDiv w:val="1"/>
      <w:marLeft w:val="0"/>
      <w:marRight w:val="0"/>
      <w:marTop w:val="0"/>
      <w:marBottom w:val="0"/>
      <w:divBdr>
        <w:top w:val="none" w:sz="0" w:space="0" w:color="auto"/>
        <w:left w:val="none" w:sz="0" w:space="0" w:color="auto"/>
        <w:bottom w:val="none" w:sz="0" w:space="0" w:color="auto"/>
        <w:right w:val="none" w:sz="0" w:space="0" w:color="auto"/>
      </w:divBdr>
      <w:divsChild>
        <w:div w:id="1020274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8266292">
              <w:marLeft w:val="0"/>
              <w:marRight w:val="0"/>
              <w:marTop w:val="0"/>
              <w:marBottom w:val="0"/>
              <w:divBdr>
                <w:top w:val="none" w:sz="0" w:space="0" w:color="auto"/>
                <w:left w:val="none" w:sz="0" w:space="0" w:color="auto"/>
                <w:bottom w:val="none" w:sz="0" w:space="0" w:color="auto"/>
                <w:right w:val="none" w:sz="0" w:space="0" w:color="auto"/>
              </w:divBdr>
              <w:divsChild>
                <w:div w:id="6249911">
                  <w:marLeft w:val="0"/>
                  <w:marRight w:val="0"/>
                  <w:marTop w:val="0"/>
                  <w:marBottom w:val="0"/>
                  <w:divBdr>
                    <w:top w:val="none" w:sz="0" w:space="0" w:color="auto"/>
                    <w:left w:val="none" w:sz="0" w:space="0" w:color="auto"/>
                    <w:bottom w:val="none" w:sz="0" w:space="0" w:color="auto"/>
                    <w:right w:val="none" w:sz="0" w:space="0" w:color="auto"/>
                  </w:divBdr>
                  <w:divsChild>
                    <w:div w:id="1395660531">
                      <w:marLeft w:val="0"/>
                      <w:marRight w:val="0"/>
                      <w:marTop w:val="0"/>
                      <w:marBottom w:val="0"/>
                      <w:divBdr>
                        <w:top w:val="none" w:sz="0" w:space="0" w:color="auto"/>
                        <w:left w:val="none" w:sz="0" w:space="0" w:color="auto"/>
                        <w:bottom w:val="none" w:sz="0" w:space="0" w:color="auto"/>
                        <w:right w:val="none" w:sz="0" w:space="0" w:color="auto"/>
                      </w:divBdr>
                      <w:divsChild>
                        <w:div w:id="9733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724588">
      <w:bodyDiv w:val="1"/>
      <w:marLeft w:val="0"/>
      <w:marRight w:val="0"/>
      <w:marTop w:val="0"/>
      <w:marBottom w:val="0"/>
      <w:divBdr>
        <w:top w:val="none" w:sz="0" w:space="0" w:color="auto"/>
        <w:left w:val="none" w:sz="0" w:space="0" w:color="auto"/>
        <w:bottom w:val="none" w:sz="0" w:space="0" w:color="auto"/>
        <w:right w:val="none" w:sz="0" w:space="0" w:color="auto"/>
      </w:divBdr>
    </w:div>
    <w:div w:id="1622882855">
      <w:bodyDiv w:val="1"/>
      <w:marLeft w:val="0"/>
      <w:marRight w:val="0"/>
      <w:marTop w:val="0"/>
      <w:marBottom w:val="0"/>
      <w:divBdr>
        <w:top w:val="none" w:sz="0" w:space="0" w:color="auto"/>
        <w:left w:val="none" w:sz="0" w:space="0" w:color="auto"/>
        <w:bottom w:val="none" w:sz="0" w:space="0" w:color="auto"/>
        <w:right w:val="none" w:sz="0" w:space="0" w:color="auto"/>
      </w:divBdr>
    </w:div>
    <w:div w:id="1642077151">
      <w:bodyDiv w:val="1"/>
      <w:marLeft w:val="0"/>
      <w:marRight w:val="0"/>
      <w:marTop w:val="0"/>
      <w:marBottom w:val="0"/>
      <w:divBdr>
        <w:top w:val="none" w:sz="0" w:space="0" w:color="auto"/>
        <w:left w:val="none" w:sz="0" w:space="0" w:color="auto"/>
        <w:bottom w:val="none" w:sz="0" w:space="0" w:color="auto"/>
        <w:right w:val="none" w:sz="0" w:space="0" w:color="auto"/>
      </w:divBdr>
    </w:div>
    <w:div w:id="1690794544">
      <w:bodyDiv w:val="1"/>
      <w:marLeft w:val="0"/>
      <w:marRight w:val="0"/>
      <w:marTop w:val="0"/>
      <w:marBottom w:val="0"/>
      <w:divBdr>
        <w:top w:val="none" w:sz="0" w:space="0" w:color="auto"/>
        <w:left w:val="none" w:sz="0" w:space="0" w:color="auto"/>
        <w:bottom w:val="none" w:sz="0" w:space="0" w:color="auto"/>
        <w:right w:val="none" w:sz="0" w:space="0" w:color="auto"/>
      </w:divBdr>
    </w:div>
    <w:div w:id="1704329360">
      <w:bodyDiv w:val="1"/>
      <w:marLeft w:val="0"/>
      <w:marRight w:val="0"/>
      <w:marTop w:val="0"/>
      <w:marBottom w:val="0"/>
      <w:divBdr>
        <w:top w:val="none" w:sz="0" w:space="0" w:color="auto"/>
        <w:left w:val="none" w:sz="0" w:space="0" w:color="auto"/>
        <w:bottom w:val="none" w:sz="0" w:space="0" w:color="auto"/>
        <w:right w:val="none" w:sz="0" w:space="0" w:color="auto"/>
      </w:divBdr>
    </w:div>
    <w:div w:id="1864005445">
      <w:bodyDiv w:val="1"/>
      <w:marLeft w:val="0"/>
      <w:marRight w:val="0"/>
      <w:marTop w:val="0"/>
      <w:marBottom w:val="0"/>
      <w:divBdr>
        <w:top w:val="none" w:sz="0" w:space="0" w:color="auto"/>
        <w:left w:val="none" w:sz="0" w:space="0" w:color="auto"/>
        <w:bottom w:val="none" w:sz="0" w:space="0" w:color="auto"/>
        <w:right w:val="none" w:sz="0" w:space="0" w:color="auto"/>
      </w:divBdr>
      <w:divsChild>
        <w:div w:id="1387531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760693">
              <w:marLeft w:val="0"/>
              <w:marRight w:val="0"/>
              <w:marTop w:val="0"/>
              <w:marBottom w:val="0"/>
              <w:divBdr>
                <w:top w:val="none" w:sz="0" w:space="0" w:color="auto"/>
                <w:left w:val="none" w:sz="0" w:space="0" w:color="auto"/>
                <w:bottom w:val="none" w:sz="0" w:space="0" w:color="auto"/>
                <w:right w:val="none" w:sz="0" w:space="0" w:color="auto"/>
              </w:divBdr>
              <w:divsChild>
                <w:div w:id="525097604">
                  <w:marLeft w:val="0"/>
                  <w:marRight w:val="0"/>
                  <w:marTop w:val="0"/>
                  <w:marBottom w:val="0"/>
                  <w:divBdr>
                    <w:top w:val="none" w:sz="0" w:space="0" w:color="auto"/>
                    <w:left w:val="none" w:sz="0" w:space="0" w:color="auto"/>
                    <w:bottom w:val="none" w:sz="0" w:space="0" w:color="auto"/>
                    <w:right w:val="none" w:sz="0" w:space="0" w:color="auto"/>
                  </w:divBdr>
                  <w:divsChild>
                    <w:div w:id="979115855">
                      <w:marLeft w:val="0"/>
                      <w:marRight w:val="0"/>
                      <w:marTop w:val="0"/>
                      <w:marBottom w:val="0"/>
                      <w:divBdr>
                        <w:top w:val="none" w:sz="0" w:space="0" w:color="auto"/>
                        <w:left w:val="none" w:sz="0" w:space="0" w:color="auto"/>
                        <w:bottom w:val="none" w:sz="0" w:space="0" w:color="auto"/>
                        <w:right w:val="none" w:sz="0" w:space="0" w:color="auto"/>
                      </w:divBdr>
                      <w:divsChild>
                        <w:div w:id="46212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218810">
      <w:bodyDiv w:val="1"/>
      <w:marLeft w:val="0"/>
      <w:marRight w:val="0"/>
      <w:marTop w:val="0"/>
      <w:marBottom w:val="0"/>
      <w:divBdr>
        <w:top w:val="none" w:sz="0" w:space="0" w:color="auto"/>
        <w:left w:val="none" w:sz="0" w:space="0" w:color="auto"/>
        <w:bottom w:val="none" w:sz="0" w:space="0" w:color="auto"/>
        <w:right w:val="none" w:sz="0" w:space="0" w:color="auto"/>
      </w:divBdr>
    </w:div>
    <w:div w:id="1965109739">
      <w:bodyDiv w:val="1"/>
      <w:marLeft w:val="0"/>
      <w:marRight w:val="0"/>
      <w:marTop w:val="0"/>
      <w:marBottom w:val="0"/>
      <w:divBdr>
        <w:top w:val="none" w:sz="0" w:space="0" w:color="auto"/>
        <w:left w:val="none" w:sz="0" w:space="0" w:color="auto"/>
        <w:bottom w:val="none" w:sz="0" w:space="0" w:color="auto"/>
        <w:right w:val="none" w:sz="0" w:space="0" w:color="auto"/>
      </w:divBdr>
    </w:div>
    <w:div w:id="20389663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x.cz/program/artvr-krehky-domov"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rolina.koci@dox.cz"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x.cz/users_area/registe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C1A02-0725-4130-88A4-2D7D6C424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906</Words>
  <Characters>5351</Characters>
  <Application>Microsoft Office Word</Application>
  <DocSecurity>0</DocSecurity>
  <Lines>44</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Korektorská dílna</Company>
  <LinksUpToDate>false</LinksUpToDate>
  <CharactersWithSpaces>6245</CharactersWithSpaces>
  <SharedDoc>false</SharedDoc>
  <HLinks>
    <vt:vector size="168" baseType="variant">
      <vt:variant>
        <vt:i4>0</vt:i4>
      </vt:variant>
      <vt:variant>
        <vt:i4>81</vt:i4>
      </vt:variant>
      <vt:variant>
        <vt:i4>0</vt:i4>
      </vt:variant>
      <vt:variant>
        <vt:i4>5</vt:i4>
      </vt:variant>
      <vt:variant>
        <vt:lpwstr>http://www.artvr.cz/</vt:lpwstr>
      </vt:variant>
      <vt:variant>
        <vt:lpwstr/>
      </vt:variant>
      <vt:variant>
        <vt:i4>3014725</vt:i4>
      </vt:variant>
      <vt:variant>
        <vt:i4>78</vt:i4>
      </vt:variant>
      <vt:variant>
        <vt:i4>0</vt:i4>
      </vt:variant>
      <vt:variant>
        <vt:i4>5</vt:i4>
      </vt:variant>
      <vt:variant>
        <vt:lpwstr>mailto:karolina.koci@dox.cz</vt:lpwstr>
      </vt:variant>
      <vt:variant>
        <vt:lpwstr/>
      </vt:variant>
      <vt:variant>
        <vt:i4>917548</vt:i4>
      </vt:variant>
      <vt:variant>
        <vt:i4>75</vt:i4>
      </vt:variant>
      <vt:variant>
        <vt:i4>0</vt:i4>
      </vt:variant>
      <vt:variant>
        <vt:i4>5</vt:i4>
      </vt:variant>
      <vt:variant>
        <vt:lpwstr>mailto:media@artvr.cz</vt:lpwstr>
      </vt:variant>
      <vt:variant>
        <vt:lpwstr/>
      </vt:variant>
      <vt:variant>
        <vt:i4>3211358</vt:i4>
      </vt:variant>
      <vt:variant>
        <vt:i4>72</vt:i4>
      </vt:variant>
      <vt:variant>
        <vt:i4>0</vt:i4>
      </vt:variant>
      <vt:variant>
        <vt:i4>5</vt:i4>
      </vt:variant>
      <vt:variant>
        <vt:lpwstr>https://www.dox.cz/users_area/register</vt:lpwstr>
      </vt:variant>
      <vt:variant>
        <vt:lpwstr/>
      </vt:variant>
      <vt:variant>
        <vt:i4>3866725</vt:i4>
      </vt:variant>
      <vt:variant>
        <vt:i4>69</vt:i4>
      </vt:variant>
      <vt:variant>
        <vt:i4>0</vt:i4>
      </vt:variant>
      <vt:variant>
        <vt:i4>5</vt:i4>
      </vt:variant>
      <vt:variant>
        <vt:lpwstr>https://docs.google.com/document/d/1ux7MGhKdeI2my4TAlqlteGXLPZKxX9ocb4zsYFE6n3g/edit?tab=t.0</vt:lpwstr>
      </vt:variant>
      <vt:variant>
        <vt:lpwstr>heading=h.ospu0sizyur3</vt:lpwstr>
      </vt:variant>
      <vt:variant>
        <vt:i4>5242907</vt:i4>
      </vt:variant>
      <vt:variant>
        <vt:i4>66</vt:i4>
      </vt:variant>
      <vt:variant>
        <vt:i4>0</vt:i4>
      </vt:variant>
      <vt:variant>
        <vt:i4>5</vt:i4>
      </vt:variant>
      <vt:variant>
        <vt:lpwstr>https://drive.google.com/drive/folders/1uGWdU8TN-C3BwBf8-hIKatfrOuh-PKYL?usp=sharing</vt:lpwstr>
      </vt:variant>
      <vt:variant>
        <vt:lpwstr/>
      </vt:variant>
      <vt:variant>
        <vt:i4>8126491</vt:i4>
      </vt:variant>
      <vt:variant>
        <vt:i4>63</vt:i4>
      </vt:variant>
      <vt:variant>
        <vt:i4>0</vt:i4>
      </vt:variant>
      <vt:variant>
        <vt:i4>5</vt:i4>
      </vt:variant>
      <vt:variant>
        <vt:lpwstr>https://drive.google.com/drive/folders/1fCMx6UVFjVkSR8fzWNbCGw4C9t3qm4xI?usp=drive_link</vt:lpwstr>
      </vt:variant>
      <vt:variant>
        <vt:lpwstr/>
      </vt:variant>
      <vt:variant>
        <vt:i4>0</vt:i4>
      </vt:variant>
      <vt:variant>
        <vt:i4>60</vt:i4>
      </vt:variant>
      <vt:variant>
        <vt:i4>0</vt:i4>
      </vt:variant>
      <vt:variant>
        <vt:i4>5</vt:i4>
      </vt:variant>
      <vt:variant>
        <vt:lpwstr>http://www.artvr.cz/</vt:lpwstr>
      </vt:variant>
      <vt:variant>
        <vt:lpwstr/>
      </vt:variant>
      <vt:variant>
        <vt:i4>589914</vt:i4>
      </vt:variant>
      <vt:variant>
        <vt:i4>57</vt:i4>
      </vt:variant>
      <vt:variant>
        <vt:i4>0</vt:i4>
      </vt:variant>
      <vt:variant>
        <vt:i4>5</vt:i4>
      </vt:variant>
      <vt:variant>
        <vt:lpwstr>https://artvr.cz/program/krehky-domov</vt:lpwstr>
      </vt:variant>
      <vt:variant>
        <vt:lpwstr/>
      </vt:variant>
      <vt:variant>
        <vt:i4>3473457</vt:i4>
      </vt:variant>
      <vt:variant>
        <vt:i4>51</vt:i4>
      </vt:variant>
      <vt:variant>
        <vt:i4>0</vt:i4>
      </vt:variant>
      <vt:variant>
        <vt:i4>5</vt:i4>
      </vt:variant>
      <vt:variant>
        <vt:lpwstr>https://artvr.cz/program/astra</vt:lpwstr>
      </vt:variant>
      <vt:variant>
        <vt:lpwstr/>
      </vt:variant>
      <vt:variant>
        <vt:i4>5439556</vt:i4>
      </vt:variant>
      <vt:variant>
        <vt:i4>48</vt:i4>
      </vt:variant>
      <vt:variant>
        <vt:i4>0</vt:i4>
      </vt:variant>
      <vt:variant>
        <vt:i4>5</vt:i4>
      </vt:variant>
      <vt:variant>
        <vt:lpwstr>https://artvr.cz/program/stan</vt:lpwstr>
      </vt:variant>
      <vt:variant>
        <vt:lpwstr/>
      </vt:variant>
      <vt:variant>
        <vt:i4>5308497</vt:i4>
      </vt:variant>
      <vt:variant>
        <vt:i4>45</vt:i4>
      </vt:variant>
      <vt:variant>
        <vt:i4>0</vt:i4>
      </vt:variant>
      <vt:variant>
        <vt:i4>5</vt:i4>
      </vt:variant>
      <vt:variant>
        <vt:lpwstr>https://artvr.cz/program/formace</vt:lpwstr>
      </vt:variant>
      <vt:variant>
        <vt:lpwstr/>
      </vt:variant>
      <vt:variant>
        <vt:i4>7667754</vt:i4>
      </vt:variant>
      <vt:variant>
        <vt:i4>42</vt:i4>
      </vt:variant>
      <vt:variant>
        <vt:i4>0</vt:i4>
      </vt:variant>
      <vt:variant>
        <vt:i4>5</vt:i4>
      </vt:variant>
      <vt:variant>
        <vt:lpwstr>https://artvr.cz/program/komentovane-prohlidky-vr-svetu</vt:lpwstr>
      </vt:variant>
      <vt:variant>
        <vt:lpwstr/>
      </vt:variant>
      <vt:variant>
        <vt:i4>1114190</vt:i4>
      </vt:variant>
      <vt:variant>
        <vt:i4>39</vt:i4>
      </vt:variant>
      <vt:variant>
        <vt:i4>0</vt:i4>
      </vt:variant>
      <vt:variant>
        <vt:i4>5</vt:i4>
      </vt:variant>
      <vt:variant>
        <vt:lpwstr>https://artvr.cz/program/vzala-jsem-si-smrtici-davku-bylinek</vt:lpwstr>
      </vt:variant>
      <vt:variant>
        <vt:lpwstr/>
      </vt:variant>
      <vt:variant>
        <vt:i4>3080247</vt:i4>
      </vt:variant>
      <vt:variant>
        <vt:i4>36</vt:i4>
      </vt:variant>
      <vt:variant>
        <vt:i4>0</vt:i4>
      </vt:variant>
      <vt:variant>
        <vt:i4>5</vt:i4>
      </vt:variant>
      <vt:variant>
        <vt:lpwstr>https://artvr.cz/program/tlukot</vt:lpwstr>
      </vt:variant>
      <vt:variant>
        <vt:lpwstr/>
      </vt:variant>
      <vt:variant>
        <vt:i4>7274618</vt:i4>
      </vt:variant>
      <vt:variant>
        <vt:i4>33</vt:i4>
      </vt:variant>
      <vt:variant>
        <vt:i4>0</vt:i4>
      </vt:variant>
      <vt:variant>
        <vt:i4>5</vt:i4>
      </vt:variant>
      <vt:variant>
        <vt:lpwstr>https://artvr.cz/program/maya-zrod-superhrdinky</vt:lpwstr>
      </vt:variant>
      <vt:variant>
        <vt:lpwstr/>
      </vt:variant>
      <vt:variant>
        <vt:i4>4259841</vt:i4>
      </vt:variant>
      <vt:variant>
        <vt:i4>30</vt:i4>
      </vt:variant>
      <vt:variant>
        <vt:i4>0</vt:i4>
      </vt:variant>
      <vt:variant>
        <vt:i4>5</vt:i4>
      </vt:variant>
      <vt:variant>
        <vt:lpwstr>https://artvr.cz/program/prsni-pohori</vt:lpwstr>
      </vt:variant>
      <vt:variant>
        <vt:lpwstr/>
      </vt:variant>
      <vt:variant>
        <vt:i4>3866667</vt:i4>
      </vt:variant>
      <vt:variant>
        <vt:i4>27</vt:i4>
      </vt:variant>
      <vt:variant>
        <vt:i4>0</vt:i4>
      </vt:variant>
      <vt:variant>
        <vt:i4>5</vt:i4>
      </vt:variant>
      <vt:variant>
        <vt:lpwstr>https://artvr.cz/program/bezutesne</vt:lpwstr>
      </vt:variant>
      <vt:variant>
        <vt:lpwstr/>
      </vt:variant>
      <vt:variant>
        <vt:i4>5898257</vt:i4>
      </vt:variant>
      <vt:variant>
        <vt:i4>24</vt:i4>
      </vt:variant>
      <vt:variant>
        <vt:i4>0</vt:i4>
      </vt:variant>
      <vt:variant>
        <vt:i4>5</vt:i4>
      </vt:variant>
      <vt:variant>
        <vt:lpwstr>https://artvr.cz/program/babicka-lou</vt:lpwstr>
      </vt:variant>
      <vt:variant>
        <vt:lpwstr/>
      </vt:variant>
      <vt:variant>
        <vt:i4>3801191</vt:i4>
      </vt:variant>
      <vt:variant>
        <vt:i4>18</vt:i4>
      </vt:variant>
      <vt:variant>
        <vt:i4>0</vt:i4>
      </vt:variant>
      <vt:variant>
        <vt:i4>5</vt:i4>
      </vt:variant>
      <vt:variant>
        <vt:lpwstr>https://artvr.cz/program/ito-meikyu</vt:lpwstr>
      </vt:variant>
      <vt:variant>
        <vt:lpwstr/>
      </vt:variant>
      <vt:variant>
        <vt:i4>6160397</vt:i4>
      </vt:variant>
      <vt:variant>
        <vt:i4>15</vt:i4>
      </vt:variant>
      <vt:variant>
        <vt:i4>0</vt:i4>
      </vt:variant>
      <vt:variant>
        <vt:i4>5</vt:i4>
      </vt:variant>
      <vt:variant>
        <vt:lpwstr>https://artvr.cz/program/tajemna-zakouti</vt:lpwstr>
      </vt:variant>
      <vt:variant>
        <vt:lpwstr/>
      </vt:variant>
      <vt:variant>
        <vt:i4>2687039</vt:i4>
      </vt:variant>
      <vt:variant>
        <vt:i4>12</vt:i4>
      </vt:variant>
      <vt:variant>
        <vt:i4>0</vt:i4>
      </vt:variant>
      <vt:variant>
        <vt:i4>5</vt:i4>
      </vt:variant>
      <vt:variant>
        <vt:lpwstr>https://artvr.cz/program/limbofobie</vt:lpwstr>
      </vt:variant>
      <vt:variant>
        <vt:lpwstr/>
      </vt:variant>
      <vt:variant>
        <vt:i4>6619178</vt:i4>
      </vt:variant>
      <vt:variant>
        <vt:i4>9</vt:i4>
      </vt:variant>
      <vt:variant>
        <vt:i4>0</vt:i4>
      </vt:variant>
      <vt:variant>
        <vt:i4>5</vt:i4>
      </vt:variant>
      <vt:variant>
        <vt:lpwstr>https://artvr.cz/program/soul-paint</vt:lpwstr>
      </vt:variant>
      <vt:variant>
        <vt:lpwstr/>
      </vt:variant>
      <vt:variant>
        <vt:i4>5701703</vt:i4>
      </vt:variant>
      <vt:variant>
        <vt:i4>6</vt:i4>
      </vt:variant>
      <vt:variant>
        <vt:i4>0</vt:i4>
      </vt:variant>
      <vt:variant>
        <vt:i4>5</vt:i4>
      </vt:variant>
      <vt:variant>
        <vt:lpwstr>https://artvr.cz/program/duchampiana</vt:lpwstr>
      </vt:variant>
      <vt:variant>
        <vt:lpwstr/>
      </vt:variant>
      <vt:variant>
        <vt:i4>1835011</vt:i4>
      </vt:variant>
      <vt:variant>
        <vt:i4>3</vt:i4>
      </vt:variant>
      <vt:variant>
        <vt:i4>0</vt:i4>
      </vt:variant>
      <vt:variant>
        <vt:i4>5</vt:i4>
      </vt:variant>
      <vt:variant>
        <vt:lpwstr>https://artvr.cz/program/turbulence-jamais-vu</vt:lpwstr>
      </vt:variant>
      <vt:variant>
        <vt:lpwstr/>
      </vt:variant>
      <vt:variant>
        <vt:i4>4456528</vt:i4>
      </vt:variant>
      <vt:variant>
        <vt:i4>0</vt:i4>
      </vt:variant>
      <vt:variant>
        <vt:i4>0</vt:i4>
      </vt:variant>
      <vt:variant>
        <vt:i4>5</vt:i4>
      </vt:variant>
      <vt:variant>
        <vt:lpwstr>https://artvr.cz/program/jeskyne</vt:lpwstr>
      </vt:variant>
      <vt:variant>
        <vt:lpwstr/>
      </vt:variant>
      <vt:variant>
        <vt:i4>5439605</vt:i4>
      </vt:variant>
      <vt:variant>
        <vt:i4>-1</vt:i4>
      </vt:variant>
      <vt:variant>
        <vt:i4>1026</vt:i4>
      </vt:variant>
      <vt:variant>
        <vt:i4>1</vt:i4>
      </vt:variant>
      <vt:variant>
        <vt:lpwstr>https://lh7-rt.googleusercontent.com/docsz/AD_4nXcc18PDt6Q9eu7_2EcnicROzXPyy6SAYCGr9kz1--8OcpOMSHvyheySdkxXTLKIfBKuLIWXM241ILqqIKKoktNfbBGs-08WdNbT6fVqkIbi_tTr-okPYOmBe5jfmi12oG48ioTfeNtCoWn6dMqHDA?key=ri66U--jOzbee3vTqc7sqA</vt:lpwstr>
      </vt:variant>
      <vt:variant>
        <vt:lpwstr/>
      </vt:variant>
      <vt:variant>
        <vt:i4>1376371</vt:i4>
      </vt:variant>
      <vt:variant>
        <vt:i4>-1</vt:i4>
      </vt:variant>
      <vt:variant>
        <vt:i4>1027</vt:i4>
      </vt:variant>
      <vt:variant>
        <vt:i4>1</vt:i4>
      </vt:variant>
      <vt:variant>
        <vt:lpwstr>https://lh7-rt.googleusercontent.com/docsz/AD_4nXeZ55i5mk6-l0CfOHJ4hN2RnLLJhGfOTLVlMbvj5K9eYOgX3bDDg5_nKHYyvuaHnl604pPBAg7ZjPwOtPByiWuzyULNHGWYZwSCtQodPiwF0uci4Em9cOYOyjljld9_b19o0V9C40AkSUozwDf9OA?key=ri66U--jOzbee3vTqc7sqA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Korektorská dílna</dc:creator>
  <cp:keywords/>
  <dc:description/>
  <cp:lastModifiedBy>Karolína Kočí</cp:lastModifiedBy>
  <cp:revision>4</cp:revision>
  <cp:lastPrinted>2024-10-09T07:49:00Z</cp:lastPrinted>
  <dcterms:created xsi:type="dcterms:W3CDTF">2024-11-07T16:00:00Z</dcterms:created>
  <dcterms:modified xsi:type="dcterms:W3CDTF">2024-11-12T12:42:00Z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163430</vt:lpwstr>
  </property>
  <property fmtid="{D5CDD505-2E9C-101B-9397-08002B2CF9AE}" pid="3" name="NXPowerLiteSettings">
    <vt:lpwstr>C7000400038000</vt:lpwstr>
  </property>
  <property fmtid="{D5CDD505-2E9C-101B-9397-08002B2CF9AE}" pid="4" name="NXPowerLiteVersion">
    <vt:lpwstr>S9.0.1</vt:lpwstr>
  </property>
  <property fmtid="{D5CDD505-2E9C-101B-9397-08002B2CF9AE}" pid="5" name="NXTAG2">
    <vt:lpwstr>00080020030000000000010291010207f7000400038000</vt:lpwstr>
  </property>
</Properties>
</file>